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597D" w14:textId="2FEB6788" w:rsidR="005B7D6C" w:rsidRPr="00464CDB" w:rsidRDefault="004F3F62" w:rsidP="00464CDB">
      <w:pPr>
        <w:pStyle w:val="BodyA"/>
        <w:jc w:val="center"/>
        <w:rPr>
          <w:sz w:val="28"/>
          <w:szCs w:val="28"/>
        </w:rPr>
      </w:pPr>
      <w:r w:rsidRPr="00464CDB">
        <w:rPr>
          <w:b/>
          <w:bCs/>
          <w:noProof/>
          <w:sz w:val="28"/>
          <w:szCs w:val="28"/>
        </w:rPr>
        <w:drawing>
          <wp:anchor distT="0" distB="0" distL="114300" distR="114300" simplePos="0" relativeHeight="251658240" behindDoc="1" locked="0" layoutInCell="1" allowOverlap="1" wp14:anchorId="24B88D0C" wp14:editId="5707C44C">
            <wp:simplePos x="0" y="0"/>
            <wp:positionH relativeFrom="margin">
              <wp:posOffset>5924550</wp:posOffset>
            </wp:positionH>
            <wp:positionV relativeFrom="margin">
              <wp:posOffset>-349885</wp:posOffset>
            </wp:positionV>
            <wp:extent cx="1196340" cy="1196340"/>
            <wp:effectExtent l="0" t="0" r="3810" b="3810"/>
            <wp:wrapNone/>
            <wp:docPr id="1" name="Picture 1" descr="\\Ccapp\apps\Communications\Order of Worship Rose - Year A 2016-2017\Lent\03_19_17 - Orimos 1030AM\Links\CCE logo_vertic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pp\apps\Communications\Order of Worship Rose - Year A 2016-2017\Lent\03_19_17 - Orimos 1030AM\Links\CCE logo_vertical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CDB">
        <w:rPr>
          <w:b/>
          <w:bCs/>
          <w:noProof/>
          <w:sz w:val="28"/>
          <w:szCs w:val="28"/>
        </w:rPr>
        <w:t>JOB DESCRIPTION</w:t>
      </w:r>
    </w:p>
    <w:p w14:paraId="21D3DE7D" w14:textId="77777777" w:rsidR="004F3F62" w:rsidRPr="00464CDB" w:rsidRDefault="004F3F62" w:rsidP="00464CDB">
      <w:pPr>
        <w:pStyle w:val="BodyA"/>
        <w:jc w:val="center"/>
        <w:rPr>
          <w:sz w:val="10"/>
          <w:szCs w:val="10"/>
        </w:rPr>
      </w:pPr>
    </w:p>
    <w:p w14:paraId="580B1F3A" w14:textId="4E3E7EA6" w:rsidR="004F3F62" w:rsidRDefault="004F3F62" w:rsidP="00464CDB">
      <w:pPr>
        <w:pStyle w:val="BodyA"/>
      </w:pPr>
      <w:r>
        <w:t>Job Title:</w:t>
      </w:r>
      <w:r>
        <w:tab/>
      </w:r>
      <w:r>
        <w:tab/>
      </w:r>
      <w:r>
        <w:tab/>
      </w:r>
      <w:r w:rsidR="00D276F4">
        <w:t>Director of Youth Ministries</w:t>
      </w:r>
    </w:p>
    <w:p w14:paraId="3DB9C84A" w14:textId="77777777" w:rsidR="004F3F62" w:rsidRDefault="004F3F62" w:rsidP="00464CDB">
      <w:pPr>
        <w:pStyle w:val="BodyA"/>
      </w:pPr>
      <w:r>
        <w:t>Hours:</w:t>
      </w:r>
      <w:r>
        <w:tab/>
      </w:r>
      <w:r>
        <w:tab/>
      </w:r>
      <w:r>
        <w:tab/>
      </w:r>
      <w:r>
        <w:tab/>
      </w:r>
      <w:r w:rsidR="001D27A5">
        <w:t>40 Hours per Week</w:t>
      </w:r>
    </w:p>
    <w:p w14:paraId="1B459F05" w14:textId="77777777" w:rsidR="005B7D6C" w:rsidRDefault="004F3F62" w:rsidP="00464CDB">
      <w:pPr>
        <w:pStyle w:val="BodyA"/>
      </w:pPr>
      <w:r>
        <w:t>Primary Job Location:</w:t>
      </w:r>
      <w:r>
        <w:tab/>
      </w:r>
      <w:r w:rsidR="00217629">
        <w:t>Christ Church Episcopal, Greenville, South Carolina</w:t>
      </w:r>
    </w:p>
    <w:p w14:paraId="58F23804" w14:textId="63C64AA8" w:rsidR="004F3F62" w:rsidRDefault="003440CF" w:rsidP="00464CDB">
      <w:pPr>
        <w:pStyle w:val="BodyA"/>
      </w:pPr>
      <w:r>
        <w:t>Date Revised:</w:t>
      </w:r>
      <w:r>
        <w:tab/>
      </w:r>
      <w:r>
        <w:tab/>
      </w:r>
      <w:r>
        <w:tab/>
      </w:r>
      <w:r w:rsidR="00BB65A6">
        <w:t>September</w:t>
      </w:r>
      <w:r w:rsidR="005A5AC8">
        <w:t xml:space="preserve"> 2020</w:t>
      </w:r>
    </w:p>
    <w:p w14:paraId="5F5BC9F1" w14:textId="77777777" w:rsidR="000E35A4" w:rsidRPr="00600462" w:rsidRDefault="002615D7" w:rsidP="00464CDB">
      <w:pPr>
        <w:pStyle w:val="BodyA"/>
      </w:pPr>
      <w:r>
        <w:rPr>
          <w:noProof/>
        </w:rPr>
        <mc:AlternateContent>
          <mc:Choice Requires="wps">
            <w:drawing>
              <wp:anchor distT="0" distB="0" distL="114300" distR="114300" simplePos="0" relativeHeight="251659264" behindDoc="0" locked="0" layoutInCell="1" allowOverlap="1" wp14:anchorId="600287A0" wp14:editId="5C19F42B">
                <wp:simplePos x="0" y="0"/>
                <wp:positionH relativeFrom="column">
                  <wp:posOffset>-33020</wp:posOffset>
                </wp:positionH>
                <wp:positionV relativeFrom="paragraph">
                  <wp:posOffset>25400</wp:posOffset>
                </wp:positionV>
                <wp:extent cx="7178040" cy="30480"/>
                <wp:effectExtent l="38100" t="19050" r="60960" b="83820"/>
                <wp:wrapNone/>
                <wp:docPr id="2" name="Straight Connector 2"/>
                <wp:cNvGraphicFramePr/>
                <a:graphic xmlns:a="http://schemas.openxmlformats.org/drawingml/2006/main">
                  <a:graphicData uri="http://schemas.microsoft.com/office/word/2010/wordprocessingShape">
                    <wps:wsp>
                      <wps:cNvCnPr/>
                      <wps:spPr>
                        <a:xfrm>
                          <a:off x="0" y="0"/>
                          <a:ext cx="7178040" cy="30480"/>
                        </a:xfrm>
                        <a:prstGeom prst="line">
                          <a:avLst/>
                        </a:prstGeom>
                        <a:noFill/>
                        <a:ln w="254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2FE22D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2pt" to="56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" strokecolor="black [3213]" strokeweight="2pt">
                <v:shadow on="t" color="black" opacity="22937f" origin=",.5" offset="0,.63889mm"/>
              </v:line>
            </w:pict>
          </mc:Fallback>
        </mc:AlternateContent>
      </w:r>
    </w:p>
    <w:p w14:paraId="5F5F103F" w14:textId="77777777" w:rsidR="005B7D6C" w:rsidRPr="004F3F62" w:rsidRDefault="00217629" w:rsidP="00464CDB">
      <w:pPr>
        <w:pStyle w:val="BodyA"/>
        <w:rPr>
          <w:u w:val="single"/>
        </w:rPr>
      </w:pPr>
      <w:r w:rsidRPr="004F3F62">
        <w:rPr>
          <w:b/>
          <w:bCs/>
          <w:sz w:val="28"/>
          <w:szCs w:val="28"/>
          <w:u w:val="single"/>
        </w:rPr>
        <w:t xml:space="preserve">Ministry </w:t>
      </w:r>
      <w:r w:rsidR="002615D7">
        <w:rPr>
          <w:b/>
          <w:bCs/>
          <w:sz w:val="28"/>
          <w:szCs w:val="28"/>
          <w:u w:val="single"/>
        </w:rPr>
        <w:t>Summary</w:t>
      </w:r>
    </w:p>
    <w:p w14:paraId="5CFF17BA" w14:textId="77777777" w:rsidR="005010DD" w:rsidRPr="005010DD" w:rsidRDefault="005010DD" w:rsidP="00464CDB">
      <w:pPr>
        <w:pStyle w:val="BodyA"/>
        <w:rPr>
          <w:sz w:val="10"/>
          <w:szCs w:val="10"/>
        </w:rPr>
      </w:pPr>
    </w:p>
    <w:p w14:paraId="18E00E61" w14:textId="77777777" w:rsidR="001D1B25" w:rsidRPr="009B7E75" w:rsidRDefault="001D1B25" w:rsidP="001D1B25">
      <w:pPr>
        <w:autoSpaceDE w:val="0"/>
        <w:autoSpaceDN w:val="0"/>
        <w:adjustRightInd w:val="0"/>
        <w:rPr>
          <w:rFonts w:ascii="Cambria" w:hAnsi="Cambria" w:cs="Cambria"/>
        </w:rPr>
      </w:pPr>
      <w:r w:rsidRPr="009B7E75">
        <w:rPr>
          <w:rFonts w:ascii="Cambria" w:hAnsi="Cambria" w:cs="Cambria"/>
        </w:rPr>
        <w:t xml:space="preserve">Consistent with all other positions at Christ Church, the goal of this position is to “Embrace, Equip, and Empower Apostles to Serve Jesus Christ.” </w:t>
      </w:r>
    </w:p>
    <w:p w14:paraId="08A14F4A" w14:textId="77777777" w:rsidR="00492DAE" w:rsidRPr="004D450C" w:rsidRDefault="00492DAE" w:rsidP="00464CDB">
      <w:pPr>
        <w:pStyle w:val="BodyA"/>
        <w:rPr>
          <w:sz w:val="10"/>
          <w:szCs w:val="10"/>
        </w:rPr>
      </w:pPr>
    </w:p>
    <w:p w14:paraId="4B784FCA" w14:textId="43371304" w:rsidR="00492DAE" w:rsidRDefault="00492DAE" w:rsidP="00464CDB">
      <w:pPr>
        <w:pStyle w:val="BodyA"/>
      </w:pPr>
      <w:r>
        <w:t xml:space="preserve">The </w:t>
      </w:r>
      <w:r w:rsidR="00CD4D0F">
        <w:t>Director of Youth Ministries</w:t>
      </w:r>
      <w:r>
        <w:t xml:space="preserve"> </w:t>
      </w:r>
      <w:r w:rsidR="000976D9">
        <w:t>casts a vision for Youth Ministries at Christ Church which includes</w:t>
      </w:r>
      <w:r>
        <w:t xml:space="preserve"> </w:t>
      </w:r>
      <w:r w:rsidR="00F40140">
        <w:t>creat</w:t>
      </w:r>
      <w:r w:rsidR="000976D9">
        <w:t>ing</w:t>
      </w:r>
      <w:r w:rsidR="00F40140">
        <w:t xml:space="preserve"> a welcoming and hospitable environment for 6</w:t>
      </w:r>
      <w:r w:rsidR="00F40140" w:rsidRPr="00F40140">
        <w:rPr>
          <w:vertAlign w:val="superscript"/>
        </w:rPr>
        <w:t>th</w:t>
      </w:r>
      <w:r w:rsidR="00F40140">
        <w:t>-12</w:t>
      </w:r>
      <w:r w:rsidR="00F40140" w:rsidRPr="00F40140">
        <w:rPr>
          <w:vertAlign w:val="superscript"/>
        </w:rPr>
        <w:t>th</w:t>
      </w:r>
      <w:r w:rsidR="00F40140">
        <w:t xml:space="preserve"> graders where they feel safe, loved and valued enough to explore their identity, mission, and giftedness</w:t>
      </w:r>
      <w:r w:rsidR="00BB65A6">
        <w:t xml:space="preserve"> in Jesus Christ and</w:t>
      </w:r>
      <w:r w:rsidR="00F40140">
        <w:t xml:space="preserve"> in ways that equip and empower them to find their place in the life, worship and governance of the Church while also empowering their parents to remain the primary faith teachers of their youth.</w:t>
      </w:r>
    </w:p>
    <w:p w14:paraId="45E46102" w14:textId="77777777" w:rsidR="00C84C22" w:rsidRPr="004D450C" w:rsidRDefault="00C84C22" w:rsidP="00464CDB">
      <w:pPr>
        <w:pStyle w:val="BodyA"/>
        <w:rPr>
          <w:sz w:val="10"/>
          <w:szCs w:val="10"/>
        </w:rPr>
      </w:pPr>
    </w:p>
    <w:p w14:paraId="6199D6F1" w14:textId="77777777" w:rsidR="00492DAE" w:rsidRDefault="00492DAE" w:rsidP="00464CDB">
      <w:pPr>
        <w:pStyle w:val="BodyA"/>
      </w:pPr>
      <w:r>
        <w:t>The duties of the office will be performed with a focus on teamwork, service, communication, collaboration, and engagement with staff and parishioners alike to foster an environment of Christian service with an emphasis on ways to continuously improve.</w:t>
      </w:r>
    </w:p>
    <w:p w14:paraId="65D7BE3B" w14:textId="77777777" w:rsidR="00CC1774" w:rsidRPr="00492DAE" w:rsidRDefault="00CC1774" w:rsidP="00464CDB">
      <w:pPr>
        <w:pStyle w:val="BodyA"/>
        <w:rPr>
          <w:sz w:val="10"/>
          <w:szCs w:val="10"/>
        </w:rPr>
      </w:pPr>
    </w:p>
    <w:p w14:paraId="5C0DE6E1" w14:textId="77777777" w:rsidR="00492DAE" w:rsidRPr="00CE28F5" w:rsidRDefault="00492DAE" w:rsidP="00464CDB">
      <w:pPr>
        <w:pStyle w:val="BodyA"/>
        <w:rPr>
          <w:sz w:val="10"/>
          <w:szCs w:val="10"/>
        </w:rPr>
      </w:pPr>
    </w:p>
    <w:p w14:paraId="342DF85C" w14:textId="77777777" w:rsidR="000E35A4" w:rsidRPr="000E35A4" w:rsidRDefault="000E35A4" w:rsidP="00464CDB">
      <w:pPr>
        <w:pStyle w:val="BodyA"/>
        <w:rPr>
          <w:b/>
          <w:bCs/>
          <w:sz w:val="10"/>
          <w:szCs w:val="10"/>
          <w:u w:val="single"/>
        </w:rPr>
      </w:pPr>
    </w:p>
    <w:p w14:paraId="475DC1FB" w14:textId="641A9077" w:rsidR="005B7D6C" w:rsidRPr="00CC1774" w:rsidRDefault="002615D7" w:rsidP="00464CDB">
      <w:pPr>
        <w:pStyle w:val="BodyA"/>
        <w:rPr>
          <w:b/>
          <w:bCs/>
          <w:sz w:val="28"/>
          <w:szCs w:val="28"/>
          <w:u w:val="single"/>
        </w:rPr>
      </w:pPr>
      <w:r w:rsidRPr="00CC1774">
        <w:rPr>
          <w:b/>
          <w:bCs/>
          <w:sz w:val="28"/>
          <w:szCs w:val="28"/>
          <w:u w:val="single"/>
        </w:rPr>
        <w:t xml:space="preserve">Essential Job Functions and </w:t>
      </w:r>
      <w:r w:rsidR="00CC1774">
        <w:rPr>
          <w:b/>
          <w:bCs/>
          <w:sz w:val="28"/>
          <w:szCs w:val="28"/>
          <w:u w:val="single"/>
        </w:rPr>
        <w:t xml:space="preserve">Primary </w:t>
      </w:r>
      <w:r w:rsidRPr="00CC1774">
        <w:rPr>
          <w:b/>
          <w:bCs/>
          <w:sz w:val="28"/>
          <w:szCs w:val="28"/>
          <w:u w:val="single"/>
        </w:rPr>
        <w:t>Responsibilities</w:t>
      </w:r>
      <w:r w:rsidR="00192339" w:rsidRPr="00CC1774">
        <w:rPr>
          <w:b/>
          <w:bCs/>
          <w:sz w:val="28"/>
          <w:szCs w:val="28"/>
          <w:u w:val="single"/>
        </w:rPr>
        <w:t>-</w:t>
      </w:r>
    </w:p>
    <w:p w14:paraId="72E7A0AF" w14:textId="77777777" w:rsidR="00192339" w:rsidRPr="004D450C" w:rsidRDefault="00192339" w:rsidP="00192339">
      <w:pPr>
        <w:pStyle w:val="ListParagraph"/>
        <w:rPr>
          <w:b/>
          <w:bCs/>
          <w:sz w:val="10"/>
          <w:szCs w:val="10"/>
        </w:rPr>
      </w:pPr>
    </w:p>
    <w:p w14:paraId="75695C23" w14:textId="3ED486C8" w:rsidR="00D05609" w:rsidRPr="009B25BC" w:rsidRDefault="00C87B76" w:rsidP="00D0560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sidRPr="009B25BC">
        <w:t>Supervise</w:t>
      </w:r>
      <w:r w:rsidR="009B25BC" w:rsidRPr="009B25BC">
        <w:t xml:space="preserve"> </w:t>
      </w:r>
      <w:r w:rsidR="00D05609" w:rsidRPr="009B25BC">
        <w:t>the Assistant Director of Youth Ministries and the Youth Intern</w:t>
      </w:r>
    </w:p>
    <w:p w14:paraId="5E1AF928" w14:textId="5461281D" w:rsidR="00EC500E" w:rsidRPr="009B25BC" w:rsidRDefault="00C87B76" w:rsidP="00EC500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Cambria-Bold"/>
        </w:rPr>
      </w:pPr>
      <w:r w:rsidRPr="009B25BC">
        <w:t xml:space="preserve">With </w:t>
      </w:r>
      <w:r w:rsidR="00AF1521">
        <w:t>the</w:t>
      </w:r>
      <w:r w:rsidRPr="009B25BC">
        <w:t xml:space="preserve"> Youth Council,</w:t>
      </w:r>
      <w:r w:rsidR="00D05609" w:rsidRPr="009B25BC">
        <w:t xml:space="preserve"> coordina</w:t>
      </w:r>
      <w:r w:rsidRPr="009B25BC">
        <w:t>te</w:t>
      </w:r>
      <w:r w:rsidR="00D05609" w:rsidRPr="009B25BC">
        <w:t xml:space="preserve">, </w:t>
      </w:r>
      <w:r w:rsidRPr="009B25BC">
        <w:t xml:space="preserve">communicate, budget, </w:t>
      </w:r>
      <w:r w:rsidR="00D05609" w:rsidRPr="009B25BC">
        <w:t>plan,</w:t>
      </w:r>
      <w:r w:rsidRPr="009B25BC">
        <w:t xml:space="preserve"> recruit,</w:t>
      </w:r>
      <w:r w:rsidR="00D05609" w:rsidRPr="009B25BC">
        <w:t xml:space="preserve"> train and resourc</w:t>
      </w:r>
      <w:r w:rsidRPr="009B25BC">
        <w:t>e</w:t>
      </w:r>
      <w:r w:rsidR="00D05609" w:rsidRPr="009B25BC">
        <w:t xml:space="preserve"> leaders </w:t>
      </w:r>
      <w:r w:rsidRPr="009B25BC">
        <w:t>to serve 6</w:t>
      </w:r>
      <w:r w:rsidRPr="009B25BC">
        <w:rPr>
          <w:vertAlign w:val="superscript"/>
        </w:rPr>
        <w:t>th</w:t>
      </w:r>
      <w:r w:rsidRPr="009B25BC">
        <w:t>-12</w:t>
      </w:r>
      <w:r w:rsidRPr="009B25BC">
        <w:rPr>
          <w:vertAlign w:val="superscript"/>
        </w:rPr>
        <w:t>th</w:t>
      </w:r>
      <w:r w:rsidRPr="009B25BC">
        <w:t xml:space="preserve"> graders through</w:t>
      </w:r>
      <w:r w:rsidR="00D05609" w:rsidRPr="009B25BC">
        <w:t xml:space="preserve"> </w:t>
      </w:r>
      <w:r w:rsidR="00EC500E" w:rsidRPr="009B25BC">
        <w:t xml:space="preserve">Youth </w:t>
      </w:r>
      <w:r w:rsidR="00D05609" w:rsidRPr="009B25BC">
        <w:t xml:space="preserve">Sunday School, Bible Studies, Small Groups, Fellowship Events, retreats, </w:t>
      </w:r>
      <w:r w:rsidRPr="009B25BC">
        <w:t xml:space="preserve">outreach </w:t>
      </w:r>
      <w:r w:rsidR="00D05609" w:rsidRPr="009B25BC">
        <w:t>projects, trips</w:t>
      </w:r>
      <w:r w:rsidRPr="009B25BC">
        <w:t xml:space="preserve">, and Diocesan </w:t>
      </w:r>
      <w:r w:rsidR="009B25BC" w:rsidRPr="009B25BC">
        <w:t>and Episcopal Church opportunities, using Faith Development’s Faith Formation model.</w:t>
      </w:r>
    </w:p>
    <w:p w14:paraId="13D3048D" w14:textId="40F980E7" w:rsidR="00EC500E" w:rsidRPr="009B25BC" w:rsidRDefault="00EC500E" w:rsidP="00EC500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Cambria-Bold"/>
        </w:rPr>
      </w:pPr>
      <w:r w:rsidRPr="009B25BC">
        <w:rPr>
          <w:rFonts w:cs="Cambria-Bold"/>
        </w:rPr>
        <w:t xml:space="preserve">Develop </w:t>
      </w:r>
      <w:r w:rsidR="0012444B">
        <w:rPr>
          <w:rFonts w:cs="Cambria-Bold"/>
        </w:rPr>
        <w:t xml:space="preserve">appropriate </w:t>
      </w:r>
      <w:r w:rsidRPr="009B25BC">
        <w:rPr>
          <w:rFonts w:cs="Cambria-Bold"/>
        </w:rPr>
        <w:t xml:space="preserve">relationships with youth and parents, </w:t>
      </w:r>
      <w:r w:rsidR="007D5B04">
        <w:rPr>
          <w:rFonts w:cs="Cambria-Bold"/>
        </w:rPr>
        <w:t xml:space="preserve">integrating them into the ministries of the parish, </w:t>
      </w:r>
      <w:r w:rsidR="009B25BC" w:rsidRPr="009B25BC">
        <w:rPr>
          <w:rFonts w:cs="Cambria-Bold"/>
        </w:rPr>
        <w:t xml:space="preserve">while </w:t>
      </w:r>
      <w:r w:rsidRPr="009B25BC">
        <w:rPr>
          <w:rFonts w:cs="Cambria-Bold"/>
        </w:rPr>
        <w:t xml:space="preserve">providing </w:t>
      </w:r>
      <w:r w:rsidR="009B25BC" w:rsidRPr="009B25BC">
        <w:rPr>
          <w:rFonts w:cs="Cambria-Bold"/>
        </w:rPr>
        <w:t xml:space="preserve">and connecting them to </w:t>
      </w:r>
      <w:r w:rsidRPr="009B25BC">
        <w:rPr>
          <w:rFonts w:cs="Cambria-Bold"/>
        </w:rPr>
        <w:t xml:space="preserve">resources </w:t>
      </w:r>
      <w:r w:rsidR="009B25BC" w:rsidRPr="009B25BC">
        <w:rPr>
          <w:rFonts w:cs="Cambria-Bold"/>
        </w:rPr>
        <w:t>and Pastoral Care.</w:t>
      </w:r>
    </w:p>
    <w:p w14:paraId="27770CD3" w14:textId="26B6D88B" w:rsidR="00D05609" w:rsidRPr="009B25BC" w:rsidRDefault="00D05609" w:rsidP="00D0560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bookmarkStart w:id="0" w:name="_Hlk49255667"/>
      <w:r w:rsidRPr="009B25BC">
        <w:t>Learn</w:t>
      </w:r>
      <w:r w:rsidR="0011750B">
        <w:t xml:space="preserve"> </w:t>
      </w:r>
      <w:r w:rsidRPr="009B25BC">
        <w:t>the newest trends in formation while also curating content and resources such as books, programming, and videos for classes and groups.</w:t>
      </w:r>
    </w:p>
    <w:p w14:paraId="3351F207" w14:textId="15C54394" w:rsidR="00D05609" w:rsidRPr="009B25BC" w:rsidRDefault="00D05609" w:rsidP="00D0560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bookmarkStart w:id="1" w:name="_Hlk49255723"/>
      <w:bookmarkEnd w:id="0"/>
      <w:r w:rsidRPr="009B25BC">
        <w:t>Creat</w:t>
      </w:r>
      <w:r w:rsidR="0011750B">
        <w:t>e</w:t>
      </w:r>
      <w:r w:rsidRPr="009B25BC">
        <w:t xml:space="preserve"> a bridge of leadership development and rites of passage from children’s ministries to young adult ministries.</w:t>
      </w:r>
    </w:p>
    <w:bookmarkEnd w:id="1"/>
    <w:p w14:paraId="14B39E13" w14:textId="3DF36519" w:rsidR="0011750B" w:rsidRPr="0011750B" w:rsidRDefault="0011750B" w:rsidP="00D0560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sz w:val="22"/>
          <w:szCs w:val="22"/>
        </w:rPr>
      </w:pPr>
      <w:r>
        <w:rPr>
          <w:sz w:val="22"/>
          <w:szCs w:val="22"/>
        </w:rPr>
        <w:t xml:space="preserve">Maintain an accurate database of youth and parent contact </w:t>
      </w:r>
      <w:r w:rsidR="0012444B">
        <w:rPr>
          <w:sz w:val="22"/>
          <w:szCs w:val="22"/>
        </w:rPr>
        <w:t>information.</w:t>
      </w:r>
    </w:p>
    <w:p w14:paraId="45E6ED7A" w14:textId="560EC2FB" w:rsidR="00D05609" w:rsidRDefault="00D05609" w:rsidP="00D0560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sz w:val="22"/>
          <w:szCs w:val="22"/>
        </w:rPr>
      </w:pPr>
      <w:r w:rsidRPr="009B25BC">
        <w:rPr>
          <w:rFonts w:cs="Cambria-Bold"/>
        </w:rPr>
        <w:t>Perform other duties as assigned by the rector or his designee</w:t>
      </w:r>
      <w:r w:rsidRPr="009B7E75">
        <w:rPr>
          <w:rFonts w:cs="Cambria-Bold"/>
        </w:rPr>
        <w:t>.</w:t>
      </w:r>
    </w:p>
    <w:p w14:paraId="1553E00E" w14:textId="1F5829BC" w:rsidR="00CC1774" w:rsidRPr="00600462" w:rsidRDefault="00CC1774" w:rsidP="00600462">
      <w:pPr>
        <w:pStyle w:val="Body"/>
        <w:ind w:left="720"/>
        <w:jc w:val="center"/>
        <w:rPr>
          <w:rFonts w:ascii="Cambria" w:eastAsia="Cambria" w:hAnsi="Cambria" w:cs="Cambria"/>
          <w:i/>
          <w:sz w:val="24"/>
          <w:szCs w:val="24"/>
        </w:rPr>
      </w:pPr>
      <w:r w:rsidRPr="00600462">
        <w:rPr>
          <w:rFonts w:ascii="Cambria" w:hAnsi="Cambria"/>
          <w:i/>
          <w:sz w:val="24"/>
          <w:szCs w:val="24"/>
        </w:rPr>
        <w:t xml:space="preserve">The </w:t>
      </w:r>
      <w:r w:rsidR="00CD4D0F">
        <w:t>Director of Youth Ministries’</w:t>
      </w:r>
      <w:r w:rsidR="00FB2378">
        <w:rPr>
          <w:rFonts w:ascii="Cambria" w:hAnsi="Cambria"/>
          <w:i/>
          <w:sz w:val="24"/>
          <w:szCs w:val="24"/>
        </w:rPr>
        <w:t xml:space="preserve"> </w:t>
      </w:r>
      <w:r w:rsidRPr="00600462">
        <w:rPr>
          <w:rFonts w:ascii="Cambria" w:hAnsi="Cambria"/>
          <w:i/>
          <w:sz w:val="24"/>
          <w:szCs w:val="24"/>
        </w:rPr>
        <w:t>duties and responsibilities outlined above may be changed or altered as parish needs change and</w:t>
      </w:r>
      <w:r w:rsidR="00FB2378">
        <w:rPr>
          <w:rFonts w:ascii="Cambria" w:hAnsi="Cambria"/>
          <w:i/>
          <w:sz w:val="24"/>
          <w:szCs w:val="24"/>
        </w:rPr>
        <w:t>/or</w:t>
      </w:r>
      <w:r w:rsidRPr="00600462">
        <w:rPr>
          <w:rFonts w:ascii="Cambria" w:hAnsi="Cambria"/>
          <w:i/>
          <w:sz w:val="24"/>
          <w:szCs w:val="24"/>
        </w:rPr>
        <w:t xml:space="preserve"> at the discretion of the Rector or Wardens of the parish.</w:t>
      </w:r>
    </w:p>
    <w:p w14:paraId="4DC735A1" w14:textId="77777777" w:rsidR="002615D7" w:rsidRDefault="002615D7" w:rsidP="005010DD">
      <w:pPr>
        <w:ind w:left="1440" w:right="-720"/>
        <w:rPr>
          <w:rFonts w:ascii="Cambria" w:eastAsia="Cambria" w:hAnsi="Cambria" w:cs="Cambria"/>
          <w:color w:val="000000"/>
          <w:u w:color="000000"/>
        </w:rPr>
      </w:pPr>
    </w:p>
    <w:p w14:paraId="02AA2008" w14:textId="77777777" w:rsidR="00BB65A6" w:rsidRPr="004F3F62" w:rsidRDefault="00BB65A6" w:rsidP="00BB65A6">
      <w:pPr>
        <w:pStyle w:val="BodyA"/>
        <w:rPr>
          <w:u w:val="single"/>
        </w:rPr>
      </w:pPr>
      <w:r>
        <w:rPr>
          <w:b/>
          <w:bCs/>
          <w:sz w:val="28"/>
          <w:szCs w:val="28"/>
          <w:u w:val="single"/>
        </w:rPr>
        <w:t>Reporting Relationships</w:t>
      </w:r>
    </w:p>
    <w:p w14:paraId="539B7F43" w14:textId="0F0141C6" w:rsidR="00BB65A6" w:rsidRDefault="00BB65A6" w:rsidP="00BB65A6">
      <w:pPr>
        <w:pStyle w:val="BodyA"/>
      </w:pPr>
      <w:r>
        <w:t>This position reports to the Senior Associate Rector.</w:t>
      </w:r>
    </w:p>
    <w:p w14:paraId="3E44F477" w14:textId="48C227FE" w:rsidR="00BB65A6" w:rsidRDefault="00BB65A6" w:rsidP="00BB65A6">
      <w:pPr>
        <w:pStyle w:val="BodyA"/>
      </w:pPr>
      <w:r>
        <w:t>This position supervises the Assistant Director for Youth Ministries and the Youth Intern.</w:t>
      </w:r>
    </w:p>
    <w:p w14:paraId="0F6E1B91" w14:textId="77777777" w:rsidR="00BB65A6" w:rsidRDefault="00BB65A6" w:rsidP="00BB65A6">
      <w:pPr>
        <w:pStyle w:val="BodyA"/>
      </w:pPr>
    </w:p>
    <w:p w14:paraId="0E243536" w14:textId="77777777" w:rsidR="00BB65A6" w:rsidRPr="00CE28F5" w:rsidRDefault="00BB65A6" w:rsidP="00BB65A6">
      <w:pPr>
        <w:pStyle w:val="BodyA"/>
        <w:rPr>
          <w:sz w:val="10"/>
          <w:szCs w:val="10"/>
        </w:rPr>
      </w:pPr>
    </w:p>
    <w:p w14:paraId="1E1A208D" w14:textId="77777777" w:rsidR="00BB65A6" w:rsidRDefault="00BB65A6" w:rsidP="00BB65A6">
      <w:pPr>
        <w:pStyle w:val="BodyA"/>
        <w:rPr>
          <w:b/>
          <w:bCs/>
          <w:sz w:val="28"/>
          <w:szCs w:val="28"/>
          <w:u w:val="single"/>
        </w:rPr>
      </w:pPr>
      <w:r>
        <w:rPr>
          <w:b/>
          <w:bCs/>
          <w:sz w:val="28"/>
          <w:szCs w:val="28"/>
          <w:u w:val="single"/>
        </w:rPr>
        <w:t>Other Key Relationships</w:t>
      </w:r>
    </w:p>
    <w:p w14:paraId="6B5F8315" w14:textId="67BAA0F6" w:rsidR="00BB65A6" w:rsidRPr="007A1B7C" w:rsidRDefault="00BB65A6" w:rsidP="00BB65A6">
      <w:pPr>
        <w:autoSpaceDE w:val="0"/>
        <w:autoSpaceDN w:val="0"/>
        <w:adjustRightInd w:val="0"/>
        <w:rPr>
          <w:rFonts w:ascii="Cambria" w:hAnsi="Cambria" w:cs="Cambria"/>
        </w:rPr>
      </w:pPr>
      <w:r w:rsidRPr="007A1B7C">
        <w:rPr>
          <w:b/>
          <w:bCs/>
        </w:rPr>
        <w:t>Internal</w:t>
      </w:r>
      <w:r w:rsidRPr="007A1B7C">
        <w:t xml:space="preserve">: </w:t>
      </w:r>
      <w:r w:rsidRPr="007A1B7C">
        <w:rPr>
          <w:rFonts w:ascii="Cambria" w:hAnsi="Cambria" w:cs="Cambria"/>
        </w:rPr>
        <w:t>Rector, Faith Development team, Youth Ministry Council, Student Leadership Team, Leadership Roundtable, Church Staff, Vestry, Parishioners, Youth Ministry Volunteer</w:t>
      </w:r>
      <w:r>
        <w:rPr>
          <w:rFonts w:ascii="Cambria" w:hAnsi="Cambria" w:cs="Cambria"/>
        </w:rPr>
        <w:t>s</w:t>
      </w:r>
      <w:r w:rsidRPr="007A1B7C">
        <w:rPr>
          <w:rFonts w:ascii="Cambria" w:hAnsi="Cambria" w:cs="Cambria"/>
        </w:rPr>
        <w:t xml:space="preserve"> and Parent</w:t>
      </w:r>
      <w:r>
        <w:rPr>
          <w:rFonts w:ascii="Cambria" w:hAnsi="Cambria" w:cs="Cambria"/>
        </w:rPr>
        <w:t>s</w:t>
      </w:r>
      <w:r w:rsidRPr="007A1B7C">
        <w:rPr>
          <w:rFonts w:ascii="Cambria" w:hAnsi="Cambria" w:cs="Cambria"/>
        </w:rPr>
        <w:t xml:space="preserve">.  </w:t>
      </w:r>
    </w:p>
    <w:p w14:paraId="4A34AFDE" w14:textId="77777777" w:rsidR="00BB65A6" w:rsidRPr="007A1B7C" w:rsidRDefault="00BB65A6" w:rsidP="00BB65A6">
      <w:pPr>
        <w:autoSpaceDE w:val="0"/>
        <w:autoSpaceDN w:val="0"/>
        <w:adjustRightInd w:val="0"/>
        <w:rPr>
          <w:rFonts w:ascii="Cambria" w:hAnsi="Cambria" w:cs="Cambria"/>
        </w:rPr>
      </w:pPr>
    </w:p>
    <w:p w14:paraId="624BBF92" w14:textId="77777777" w:rsidR="00BB65A6" w:rsidRDefault="00BB65A6" w:rsidP="00BB65A6">
      <w:pPr>
        <w:autoSpaceDE w:val="0"/>
        <w:autoSpaceDN w:val="0"/>
        <w:adjustRightInd w:val="0"/>
        <w:rPr>
          <w:rFonts w:ascii="Cambria" w:hAnsi="Cambria" w:cs="Cambria"/>
        </w:rPr>
      </w:pPr>
      <w:r w:rsidRPr="007A1B7C">
        <w:rPr>
          <w:rFonts w:ascii="Cambria" w:hAnsi="Cambria" w:cs="Cambria"/>
          <w:b/>
          <w:bCs/>
        </w:rPr>
        <w:t xml:space="preserve">External: </w:t>
      </w:r>
      <w:r w:rsidRPr="007A1B7C">
        <w:rPr>
          <w:rFonts w:ascii="Cambria" w:hAnsi="Cambria" w:cs="Cambria"/>
        </w:rPr>
        <w:t>CCES, Public schools, Diocesan Formation leaders, David’s Table, Troop 511, Pack 511, and, TEC Formation leadership, and FORMA</w:t>
      </w:r>
    </w:p>
    <w:p w14:paraId="6E613255" w14:textId="77777777" w:rsidR="00DC623C" w:rsidRDefault="00DC623C" w:rsidP="00BB65A6">
      <w:pPr>
        <w:ind w:right="-720"/>
        <w:rPr>
          <w:rFonts w:ascii="Cambria" w:eastAsia="Cambria" w:hAnsi="Cambria" w:cs="Cambria"/>
          <w:color w:val="000000"/>
          <w:u w:color="000000"/>
        </w:rPr>
      </w:pPr>
    </w:p>
    <w:p w14:paraId="21D4E6B5" w14:textId="77777777" w:rsidR="00464CDB" w:rsidRDefault="00464CDB" w:rsidP="005010DD">
      <w:pPr>
        <w:ind w:left="1440" w:right="-720"/>
        <w:rPr>
          <w:rFonts w:ascii="Cambria" w:eastAsia="Cambria" w:hAnsi="Cambria" w:cs="Cambria"/>
          <w:color w:val="000000"/>
          <w:u w:color="000000"/>
        </w:rPr>
      </w:pPr>
    </w:p>
    <w:p w14:paraId="32B89525" w14:textId="77777777" w:rsidR="002615D7" w:rsidRPr="002615D7" w:rsidRDefault="002615D7" w:rsidP="002615D7">
      <w:pPr>
        <w:pStyle w:val="ListParagraph"/>
        <w:ind w:left="0"/>
        <w:rPr>
          <w:u w:val="single"/>
        </w:rPr>
      </w:pPr>
      <w:r w:rsidRPr="002615D7">
        <w:rPr>
          <w:b/>
          <w:bCs/>
          <w:u w:val="single"/>
        </w:rPr>
        <w:t>Required Competencies</w:t>
      </w:r>
    </w:p>
    <w:p w14:paraId="0A7C327C" w14:textId="77777777" w:rsidR="00BB65A6" w:rsidRPr="00D2571B" w:rsidRDefault="00BB65A6" w:rsidP="00BB65A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rPr>
      </w:pPr>
      <w:r w:rsidRPr="00D2571B">
        <w:rPr>
          <w:rFonts w:ascii="Times New Roman" w:hAnsi="Times New Roman" w:cs="Times New Roman"/>
        </w:rPr>
        <w:t>Must be a practicing Episcopalian</w:t>
      </w:r>
    </w:p>
    <w:p w14:paraId="59A979DD" w14:textId="22A03C0E" w:rsidR="00BB65A6" w:rsidRPr="00D2571B" w:rsidRDefault="00BB65A6" w:rsidP="00BB65A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rPr>
      </w:pPr>
      <w:r w:rsidRPr="00D2571B">
        <w:rPr>
          <w:rFonts w:ascii="Times New Roman" w:hAnsi="Times New Roman" w:cs="Times New Roman"/>
        </w:rPr>
        <w:t>Computer literate with knowledge of MS Office and the ability to learn new software quickly</w:t>
      </w:r>
    </w:p>
    <w:p w14:paraId="55B503AD" w14:textId="77777777" w:rsidR="00BB65A6" w:rsidRPr="00D2571B" w:rsidRDefault="00BB65A6" w:rsidP="00BB65A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rPr>
      </w:pPr>
      <w:r w:rsidRPr="00D2571B">
        <w:rPr>
          <w:rFonts w:ascii="Times New Roman" w:hAnsi="Times New Roman" w:cs="Times New Roman"/>
        </w:rPr>
        <w:t>Must pass background/drug/motor vehicle screening</w:t>
      </w:r>
    </w:p>
    <w:p w14:paraId="4383E586" w14:textId="77777777" w:rsidR="00441F46" w:rsidRPr="00441F46" w:rsidRDefault="00BB65A6" w:rsidP="00441F46">
      <w:pPr>
        <w:pStyle w:val="ListParagraph"/>
        <w:numPr>
          <w:ilvl w:val="0"/>
          <w:numId w:val="24"/>
        </w:numPr>
        <w:rPr>
          <w:rFonts w:ascii="Times New Roman" w:hAnsi="Times New Roman" w:cs="Times New Roman"/>
          <w:b/>
          <w:bCs/>
        </w:rPr>
      </w:pPr>
      <w:r w:rsidRPr="00D2571B">
        <w:rPr>
          <w:rFonts w:ascii="Times New Roman" w:hAnsi="Times New Roman" w:cs="Times New Roman"/>
        </w:rPr>
        <w:t>Must have completed Safeguarding God’s People training within the last 5 years or complete it within 6 months of hire date</w:t>
      </w:r>
    </w:p>
    <w:p w14:paraId="679DDC16" w14:textId="65CB4E33" w:rsidR="00BB65A6" w:rsidRPr="00441F46" w:rsidRDefault="00BB65A6" w:rsidP="00441F46">
      <w:pPr>
        <w:pStyle w:val="ListParagraph"/>
        <w:numPr>
          <w:ilvl w:val="0"/>
          <w:numId w:val="24"/>
        </w:numPr>
        <w:rPr>
          <w:rFonts w:ascii="Times New Roman" w:hAnsi="Times New Roman" w:cs="Times New Roman"/>
          <w:b/>
          <w:bCs/>
        </w:rPr>
      </w:pPr>
      <w:r w:rsidRPr="00441F46">
        <w:t xml:space="preserve">Must be able to operate a </w:t>
      </w:r>
      <w:proofErr w:type="gramStart"/>
      <w:r w:rsidRPr="00441F46">
        <w:t>15 passenger</w:t>
      </w:r>
      <w:proofErr w:type="gramEnd"/>
      <w:r w:rsidRPr="00441F46">
        <w:t xml:space="preserve"> bus with insurance and a safe driving record.</w:t>
      </w:r>
    </w:p>
    <w:p w14:paraId="47536B8F" w14:textId="77777777" w:rsidR="002615D7" w:rsidRDefault="002615D7" w:rsidP="002615D7">
      <w:pPr>
        <w:pStyle w:val="ListParagraph"/>
        <w:ind w:left="0"/>
        <w:rPr>
          <w:b/>
          <w:bCs/>
        </w:rPr>
      </w:pPr>
    </w:p>
    <w:p w14:paraId="66523360" w14:textId="77777777" w:rsidR="00252B07" w:rsidRDefault="00252B07" w:rsidP="002615D7">
      <w:pPr>
        <w:pStyle w:val="ListParagraph"/>
        <w:ind w:left="0"/>
        <w:rPr>
          <w:b/>
          <w:bCs/>
          <w:u w:val="single"/>
        </w:rPr>
      </w:pPr>
    </w:p>
    <w:p w14:paraId="7A89CF53" w14:textId="7DD215C6" w:rsidR="002615D7" w:rsidRDefault="002615D7" w:rsidP="002615D7">
      <w:pPr>
        <w:pStyle w:val="ListParagraph"/>
        <w:ind w:left="0"/>
        <w:rPr>
          <w:b/>
          <w:bCs/>
          <w:u w:val="single"/>
        </w:rPr>
      </w:pPr>
      <w:r w:rsidRPr="002615D7">
        <w:rPr>
          <w:b/>
          <w:bCs/>
          <w:u w:val="single"/>
        </w:rPr>
        <w:t>Required</w:t>
      </w:r>
      <w:r>
        <w:rPr>
          <w:b/>
          <w:bCs/>
          <w:u w:val="single"/>
        </w:rPr>
        <w:t xml:space="preserve"> Minimum Education and Experience</w:t>
      </w:r>
    </w:p>
    <w:p w14:paraId="5C6B903C" w14:textId="77777777" w:rsidR="00BB65A6" w:rsidRPr="00D2571B" w:rsidRDefault="00BB65A6" w:rsidP="00BB65A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bCs/>
        </w:rPr>
      </w:pPr>
      <w:r w:rsidRPr="00D2571B">
        <w:rPr>
          <w:rFonts w:ascii="Times New Roman" w:hAnsi="Times New Roman" w:cs="Times New Roman"/>
          <w:bCs/>
        </w:rPr>
        <w:t>Bachelor’s Degree</w:t>
      </w:r>
    </w:p>
    <w:p w14:paraId="25892F6E" w14:textId="793B64A4" w:rsidR="00BB65A6" w:rsidRDefault="00BB65A6" w:rsidP="00BB65A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hAnsi="Times New Roman" w:cs="Times New Roman"/>
          <w:bCs/>
        </w:rPr>
      </w:pPr>
      <w:r w:rsidRPr="00D2571B">
        <w:rPr>
          <w:rFonts w:ascii="Times New Roman" w:hAnsi="Times New Roman" w:cs="Times New Roman"/>
          <w:bCs/>
        </w:rPr>
        <w:t>Experience in teaching</w:t>
      </w:r>
      <w:r>
        <w:rPr>
          <w:rFonts w:ascii="Times New Roman" w:hAnsi="Times New Roman" w:cs="Times New Roman"/>
          <w:bCs/>
        </w:rPr>
        <w:t xml:space="preserve"> and/or youth formation</w:t>
      </w:r>
    </w:p>
    <w:p w14:paraId="2FF35729" w14:textId="77777777" w:rsidR="00674206" w:rsidRPr="009B7E75" w:rsidRDefault="00674206" w:rsidP="0067420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Cambria-Bold"/>
          <w:bCs/>
        </w:rPr>
      </w:pPr>
      <w:r w:rsidRPr="009B7E75">
        <w:rPr>
          <w:rFonts w:cs="Cambria-Bold"/>
          <w:bCs/>
        </w:rPr>
        <w:t>Experience in group coordination and small group facilitation</w:t>
      </w:r>
    </w:p>
    <w:p w14:paraId="7690E6CE" w14:textId="2C9FFB70" w:rsidR="00674206" w:rsidRPr="00674206" w:rsidRDefault="00674206" w:rsidP="0067420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Cambria-Bold"/>
          <w:bCs/>
        </w:rPr>
      </w:pPr>
      <w:r w:rsidRPr="009B7E75">
        <w:rPr>
          <w:rFonts w:cs="Cambria-Bold"/>
          <w:bCs/>
        </w:rPr>
        <w:t xml:space="preserve">Experience in leadership development, public </w:t>
      </w:r>
      <w:proofErr w:type="gramStart"/>
      <w:r w:rsidRPr="009B7E75">
        <w:rPr>
          <w:rFonts w:cs="Cambria-Bold"/>
          <w:bCs/>
        </w:rPr>
        <w:t>speaking</w:t>
      </w:r>
      <w:proofErr w:type="gramEnd"/>
      <w:r w:rsidRPr="009B7E75">
        <w:rPr>
          <w:rFonts w:cs="Cambria-Bold"/>
          <w:bCs/>
        </w:rPr>
        <w:t xml:space="preserve"> and event planning</w:t>
      </w:r>
    </w:p>
    <w:p w14:paraId="7F9A4590" w14:textId="77777777" w:rsidR="00BB65A6" w:rsidRPr="002615D7" w:rsidRDefault="00BB65A6" w:rsidP="002615D7">
      <w:pPr>
        <w:pStyle w:val="ListParagraph"/>
        <w:ind w:left="0"/>
        <w:rPr>
          <w:b/>
          <w:bCs/>
        </w:rPr>
      </w:pPr>
    </w:p>
    <w:p w14:paraId="5006AA68" w14:textId="77777777" w:rsidR="005B7D6C" w:rsidRPr="008037F6" w:rsidRDefault="005B7D6C">
      <w:pPr>
        <w:pStyle w:val="ListParagraph"/>
        <w:ind w:left="0"/>
        <w:rPr>
          <w:u w:val="single"/>
        </w:rPr>
      </w:pPr>
    </w:p>
    <w:p w14:paraId="2AC42555" w14:textId="77777777" w:rsidR="005B7D6C" w:rsidRPr="008037F6" w:rsidRDefault="00217629" w:rsidP="005010DD">
      <w:pPr>
        <w:ind w:right="-720"/>
        <w:rPr>
          <w:rFonts w:ascii="Cambria" w:eastAsia="Cambria" w:hAnsi="Cambria" w:cs="Cambria"/>
          <w:b/>
          <w:color w:val="000000"/>
          <w:u w:val="single"/>
        </w:rPr>
      </w:pPr>
      <w:r w:rsidRPr="008037F6">
        <w:rPr>
          <w:rFonts w:ascii="Cambria" w:eastAsia="Cambria" w:hAnsi="Cambria" w:cs="Cambria"/>
          <w:b/>
          <w:color w:val="000000"/>
          <w:u w:val="single"/>
        </w:rPr>
        <w:t>Personal Qualities</w:t>
      </w:r>
    </w:p>
    <w:p w14:paraId="5A96FA3F"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Lives out his/her faith and actively seeks growth opportunities</w:t>
      </w:r>
    </w:p>
    <w:p w14:paraId="6D0B37FF"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Able to work flexible hours, including evenings and weekends</w:t>
      </w:r>
    </w:p>
    <w:p w14:paraId="62702E2A"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bookmarkStart w:id="2" w:name="_Hlk52378762"/>
      <w:r w:rsidRPr="009B7E75">
        <w:t>Able to travel for one-two weeks at a time both domestically and internationall</w:t>
      </w:r>
      <w:bookmarkEnd w:id="2"/>
      <w:r w:rsidRPr="009B7E75">
        <w:t>y</w:t>
      </w:r>
    </w:p>
    <w:p w14:paraId="04A7FD45"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Self-motivated, organized, detail-oriented and able to prioritize, plan and manage multiple tasks</w:t>
      </w:r>
    </w:p>
    <w:p w14:paraId="3BABE4C8"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Ability to set appropriate boundaries with youth, helping them to see you as a mentor vs. a friend or peer</w:t>
      </w:r>
    </w:p>
    <w:p w14:paraId="4C74A6A5"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Creatively envisions new ministries and new possibilities for existing ministries</w:t>
      </w:r>
    </w:p>
    <w:p w14:paraId="3229E78D"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Seeks continuous improvement of self and the ministry</w:t>
      </w:r>
    </w:p>
    <w:p w14:paraId="0CA4DD60"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Excellent verbal and written communication skills</w:t>
      </w:r>
    </w:p>
    <w:p w14:paraId="2BCD547D"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Excellent interpersonal skills and collaborative management style</w:t>
      </w:r>
    </w:p>
    <w:p w14:paraId="7F2F041E"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Lives into the Church’s Core Values of Inviting to All, Grateful, Faithful, Compassionate, and Community</w:t>
      </w:r>
    </w:p>
    <w:p w14:paraId="49BDE264"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Excels at operating in a fast-paced, diverse community environment</w:t>
      </w:r>
    </w:p>
    <w:p w14:paraId="14A2FAF6"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B7E75">
        <w:t>Open to direction and commitment to task completion</w:t>
      </w:r>
    </w:p>
    <w:p w14:paraId="4B8260AB" w14:textId="77777777" w:rsidR="0099172A" w:rsidRPr="009B7E75" w:rsidRDefault="0099172A" w:rsidP="0099172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 w:rsidRPr="009B7E75">
        <w:t>High comfort level working in a fluid environment</w:t>
      </w:r>
    </w:p>
    <w:p w14:paraId="72C652AD" w14:textId="77777777" w:rsidR="00BB65A6" w:rsidRDefault="00BB65A6" w:rsidP="00BB65A6">
      <w:pPr>
        <w:rPr>
          <w:rStyle w:val="Emphasis"/>
          <w:color w:val="000000"/>
          <w:sz w:val="20"/>
          <w:szCs w:val="20"/>
        </w:rPr>
      </w:pPr>
    </w:p>
    <w:p w14:paraId="3D5EA3F2" w14:textId="77777777" w:rsidR="00BB65A6" w:rsidRPr="00F71011" w:rsidRDefault="00BB65A6" w:rsidP="00BB65A6">
      <w:pPr>
        <w:rPr>
          <w:rFonts w:asciiTheme="majorHAnsi" w:hAnsiTheme="majorHAnsi"/>
        </w:rPr>
      </w:pPr>
      <w:r w:rsidRPr="00F71011">
        <w:rPr>
          <w:rStyle w:val="Emphasis"/>
          <w:color w:val="000000"/>
          <w:sz w:val="20"/>
          <w:szCs w:val="20"/>
        </w:rPr>
        <w:t>To apply for a position, send resume and cover letter to</w:t>
      </w:r>
      <w:r>
        <w:t xml:space="preserve"> </w:t>
      </w:r>
      <w:hyperlink r:id="rId8" w:history="1">
        <w:r w:rsidRPr="005B29A8">
          <w:rPr>
            <w:rStyle w:val="Hyperlink"/>
            <w:rFonts w:asciiTheme="majorHAnsi" w:hAnsiTheme="majorHAnsi"/>
            <w:i/>
            <w:iCs/>
            <w:sz w:val="20"/>
            <w:szCs w:val="20"/>
          </w:rPr>
          <w:t>rcuddy@ccgsc.org</w:t>
        </w:r>
      </w:hyperlink>
      <w:r w:rsidRPr="00BB65A6">
        <w:rPr>
          <w:rFonts w:asciiTheme="majorHAnsi" w:hAnsiTheme="majorHAnsi"/>
          <w:sz w:val="20"/>
          <w:szCs w:val="20"/>
        </w:rPr>
        <w:t>.</w:t>
      </w:r>
      <w:r w:rsidRPr="00F71011">
        <w:rPr>
          <w:rStyle w:val="Emphasis"/>
          <w:color w:val="000000"/>
          <w:sz w:val="20"/>
          <w:szCs w:val="20"/>
        </w:rPr>
        <w:t xml:space="preserve"> For additional information, please call the Parish House at 864.271.8773.</w:t>
      </w:r>
    </w:p>
    <w:p w14:paraId="72C4405F" w14:textId="77777777" w:rsidR="00BB65A6" w:rsidRPr="00F71011" w:rsidRDefault="00BB65A6" w:rsidP="00BB65A6">
      <w:pPr>
        <w:rPr>
          <w:rFonts w:asciiTheme="majorHAnsi" w:hAnsiTheme="majorHAnsi"/>
        </w:rPr>
      </w:pPr>
    </w:p>
    <w:p w14:paraId="54A6F958" w14:textId="77777777" w:rsidR="00472C60" w:rsidRPr="005010DD" w:rsidRDefault="00472C60" w:rsidP="00472C60"/>
    <w:sectPr w:rsidR="00472C60" w:rsidRPr="005010DD" w:rsidSect="00464CDB">
      <w:footerReference w:type="default" r:id="rId9"/>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BA31" w14:textId="77777777" w:rsidR="00FA5F1F" w:rsidRDefault="00217629">
      <w:r>
        <w:separator/>
      </w:r>
    </w:p>
  </w:endnote>
  <w:endnote w:type="continuationSeparator" w:id="0">
    <w:p w14:paraId="68B1D9E7" w14:textId="77777777" w:rsidR="00FA5F1F" w:rsidRDefault="0021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E5D2" w14:textId="77777777" w:rsidR="005B7D6C" w:rsidRDefault="00217629">
    <w:pPr>
      <w:pStyle w:val="Footer"/>
      <w:tabs>
        <w:tab w:val="clear" w:pos="8640"/>
        <w:tab w:val="right" w:pos="8620"/>
      </w:tabs>
      <w:jc w:val="center"/>
    </w:pPr>
    <w:r>
      <w:fldChar w:fldCharType="begin"/>
    </w:r>
    <w:r>
      <w:instrText xml:space="preserve"> PAGE </w:instrText>
    </w:r>
    <w:r>
      <w:fldChar w:fldCharType="separate"/>
    </w:r>
    <w:r w:rsidR="00A245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8F6CD" w14:textId="77777777" w:rsidR="00FA5F1F" w:rsidRDefault="00217629">
      <w:r>
        <w:separator/>
      </w:r>
    </w:p>
  </w:footnote>
  <w:footnote w:type="continuationSeparator" w:id="0">
    <w:p w14:paraId="57D137CE" w14:textId="77777777" w:rsidR="00FA5F1F" w:rsidRDefault="0021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339"/>
    <w:multiLevelType w:val="hybridMultilevel"/>
    <w:tmpl w:val="EA08E788"/>
    <w:styleLink w:val="ImportedStyle3"/>
    <w:lvl w:ilvl="0" w:tplc="F6025D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0D8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C8F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7A82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3E2B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4CC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72F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C608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42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860E93"/>
    <w:multiLevelType w:val="hybridMultilevel"/>
    <w:tmpl w:val="F3849A2E"/>
    <w:lvl w:ilvl="0" w:tplc="3FB68E3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E4C6E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54B4E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77EAE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03461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7A795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5440F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42A6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82AC6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06FB1"/>
    <w:multiLevelType w:val="hybridMultilevel"/>
    <w:tmpl w:val="2D06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01CFA"/>
    <w:multiLevelType w:val="hybridMultilevel"/>
    <w:tmpl w:val="9CBC80AA"/>
    <w:styleLink w:val="Bullet"/>
    <w:lvl w:ilvl="0" w:tplc="59382A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E3615E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142D32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97C1B8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5BC18E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71EBBF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01A36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A56840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85E406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EAA15A1"/>
    <w:multiLevelType w:val="hybridMultilevel"/>
    <w:tmpl w:val="FD5E9EA8"/>
    <w:lvl w:ilvl="0" w:tplc="9FF29812">
      <w:start w:val="1"/>
      <w:numFmt w:val="upperLetter"/>
      <w:lvlText w:val="%1."/>
      <w:lvlJc w:val="left"/>
      <w:pPr>
        <w:tabs>
          <w:tab w:val="num" w:pos="765"/>
        </w:tabs>
        <w:ind w:left="765" w:hanging="405"/>
      </w:pPr>
      <w:rPr>
        <w:rFonts w:hint="default"/>
      </w:rPr>
    </w:lvl>
    <w:lvl w:ilvl="1" w:tplc="FB76ABA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9103D2"/>
    <w:multiLevelType w:val="multilevel"/>
    <w:tmpl w:val="F3849A2E"/>
    <w:numStyleLink w:val="ImportedStyle2"/>
  </w:abstractNum>
  <w:abstractNum w:abstractNumId="6" w15:restartNumberingAfterBreak="0">
    <w:nsid w:val="2B477B7D"/>
    <w:multiLevelType w:val="hybridMultilevel"/>
    <w:tmpl w:val="8A206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B76C4"/>
    <w:multiLevelType w:val="hybridMultilevel"/>
    <w:tmpl w:val="10EA48C6"/>
    <w:styleLink w:val="ImportedStyle1"/>
    <w:lvl w:ilvl="0" w:tplc="58C4C2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1C5D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A7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463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291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CD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689F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8A10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DC2E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C53AF5"/>
    <w:multiLevelType w:val="multilevel"/>
    <w:tmpl w:val="F3849A2E"/>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4952B1"/>
    <w:multiLevelType w:val="hybridMultilevel"/>
    <w:tmpl w:val="1870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BF06CB"/>
    <w:multiLevelType w:val="hybridMultilevel"/>
    <w:tmpl w:val="9CBC80AA"/>
    <w:numStyleLink w:val="Bullet"/>
  </w:abstractNum>
  <w:abstractNum w:abstractNumId="11" w15:restartNumberingAfterBreak="0">
    <w:nsid w:val="3C1541FE"/>
    <w:multiLevelType w:val="hybridMultilevel"/>
    <w:tmpl w:val="F3849A2E"/>
    <w:numStyleLink w:val="ImportedStyle2"/>
  </w:abstractNum>
  <w:abstractNum w:abstractNumId="12" w15:restartNumberingAfterBreak="0">
    <w:nsid w:val="3E255A50"/>
    <w:multiLevelType w:val="hybridMultilevel"/>
    <w:tmpl w:val="152A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952E4"/>
    <w:multiLevelType w:val="hybridMultilevel"/>
    <w:tmpl w:val="822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F04B6"/>
    <w:multiLevelType w:val="hybridMultilevel"/>
    <w:tmpl w:val="EA08E788"/>
    <w:numStyleLink w:val="ImportedStyle3"/>
  </w:abstractNum>
  <w:abstractNum w:abstractNumId="15" w15:restartNumberingAfterBreak="0">
    <w:nsid w:val="50120D0A"/>
    <w:multiLevelType w:val="hybridMultilevel"/>
    <w:tmpl w:val="F3849A2E"/>
    <w:styleLink w:val="ImportedStyle2"/>
    <w:lvl w:ilvl="0" w:tplc="79DC89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EDE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F81CF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08F1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F673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90004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D426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3458F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AA2A2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E6592E"/>
    <w:multiLevelType w:val="hybridMultilevel"/>
    <w:tmpl w:val="F2729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B02777"/>
    <w:multiLevelType w:val="hybridMultilevel"/>
    <w:tmpl w:val="8E36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D44D9"/>
    <w:multiLevelType w:val="hybridMultilevel"/>
    <w:tmpl w:val="EA08E788"/>
    <w:numStyleLink w:val="ImportedStyle3"/>
  </w:abstractNum>
  <w:abstractNum w:abstractNumId="19" w15:restartNumberingAfterBreak="0">
    <w:nsid w:val="69A07817"/>
    <w:multiLevelType w:val="hybridMultilevel"/>
    <w:tmpl w:val="10EA48C6"/>
    <w:numStyleLink w:val="ImportedStyle1"/>
  </w:abstractNum>
  <w:abstractNum w:abstractNumId="20" w15:restartNumberingAfterBreak="0">
    <w:nsid w:val="6B061F95"/>
    <w:multiLevelType w:val="hybridMultilevel"/>
    <w:tmpl w:val="BEA2D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425B8"/>
    <w:multiLevelType w:val="hybridMultilevel"/>
    <w:tmpl w:val="595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F7CF1"/>
    <w:multiLevelType w:val="hybridMultilevel"/>
    <w:tmpl w:val="FFBEB4A6"/>
    <w:lvl w:ilvl="0" w:tplc="04090001">
      <w:start w:val="1"/>
      <w:numFmt w:val="bullet"/>
      <w:lvlText w:val=""/>
      <w:lvlJc w:val="left"/>
      <w:pPr>
        <w:ind w:left="72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54CB6"/>
    <w:multiLevelType w:val="hybridMultilevel"/>
    <w:tmpl w:val="38B8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4639E"/>
    <w:multiLevelType w:val="hybridMultilevel"/>
    <w:tmpl w:val="B43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11"/>
  </w:num>
  <w:num w:numId="5">
    <w:abstractNumId w:val="0"/>
  </w:num>
  <w:num w:numId="6">
    <w:abstractNumId w:val="14"/>
  </w:num>
  <w:num w:numId="7">
    <w:abstractNumId w:val="4"/>
  </w:num>
  <w:num w:numId="8">
    <w:abstractNumId w:val="12"/>
  </w:num>
  <w:num w:numId="9">
    <w:abstractNumId w:val="2"/>
  </w:num>
  <w:num w:numId="10">
    <w:abstractNumId w:val="6"/>
  </w:num>
  <w:num w:numId="11">
    <w:abstractNumId w:val="5"/>
  </w:num>
  <w:num w:numId="12">
    <w:abstractNumId w:val="18"/>
  </w:num>
  <w:num w:numId="13">
    <w:abstractNumId w:val="3"/>
  </w:num>
  <w:num w:numId="14">
    <w:abstractNumId w:val="10"/>
  </w:num>
  <w:num w:numId="15">
    <w:abstractNumId w:val="24"/>
  </w:num>
  <w:num w:numId="16">
    <w:abstractNumId w:val="1"/>
  </w:num>
  <w:num w:numId="17">
    <w:abstractNumId w:val="16"/>
  </w:num>
  <w:num w:numId="18">
    <w:abstractNumId w:val="20"/>
  </w:num>
  <w:num w:numId="19">
    <w:abstractNumId w:val="8"/>
  </w:num>
  <w:num w:numId="20">
    <w:abstractNumId w:val="17"/>
  </w:num>
  <w:num w:numId="21">
    <w:abstractNumId w:val="21"/>
  </w:num>
  <w:num w:numId="22">
    <w:abstractNumId w:val="9"/>
  </w:num>
  <w:num w:numId="23">
    <w:abstractNumId w:val="22"/>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6C"/>
    <w:rsid w:val="00066CAE"/>
    <w:rsid w:val="000976D9"/>
    <w:rsid w:val="000E35A4"/>
    <w:rsid w:val="00113382"/>
    <w:rsid w:val="0011750B"/>
    <w:rsid w:val="0012444B"/>
    <w:rsid w:val="00192339"/>
    <w:rsid w:val="001D1B25"/>
    <w:rsid w:val="001D27A5"/>
    <w:rsid w:val="001D661D"/>
    <w:rsid w:val="00217629"/>
    <w:rsid w:val="00252B07"/>
    <w:rsid w:val="002615D7"/>
    <w:rsid w:val="00271869"/>
    <w:rsid w:val="003440CF"/>
    <w:rsid w:val="0036444F"/>
    <w:rsid w:val="00441F46"/>
    <w:rsid w:val="00464CDB"/>
    <w:rsid w:val="00466A9B"/>
    <w:rsid w:val="00472C60"/>
    <w:rsid w:val="00492DAE"/>
    <w:rsid w:val="004A54EC"/>
    <w:rsid w:val="004D450C"/>
    <w:rsid w:val="004F3F62"/>
    <w:rsid w:val="005010DD"/>
    <w:rsid w:val="00565F01"/>
    <w:rsid w:val="00565F87"/>
    <w:rsid w:val="005A5AC8"/>
    <w:rsid w:val="005B29A8"/>
    <w:rsid w:val="005B7D6C"/>
    <w:rsid w:val="00600462"/>
    <w:rsid w:val="006100AA"/>
    <w:rsid w:val="006379F7"/>
    <w:rsid w:val="006601A0"/>
    <w:rsid w:val="00674206"/>
    <w:rsid w:val="006908C4"/>
    <w:rsid w:val="007202D6"/>
    <w:rsid w:val="007A1B7C"/>
    <w:rsid w:val="007B22F7"/>
    <w:rsid w:val="007D5B04"/>
    <w:rsid w:val="008037F6"/>
    <w:rsid w:val="00811551"/>
    <w:rsid w:val="00817285"/>
    <w:rsid w:val="0082198E"/>
    <w:rsid w:val="008504D5"/>
    <w:rsid w:val="008548A0"/>
    <w:rsid w:val="00876D47"/>
    <w:rsid w:val="008A2B42"/>
    <w:rsid w:val="009127BC"/>
    <w:rsid w:val="0096571E"/>
    <w:rsid w:val="0099172A"/>
    <w:rsid w:val="009B25BC"/>
    <w:rsid w:val="009D340D"/>
    <w:rsid w:val="00A24512"/>
    <w:rsid w:val="00AF1521"/>
    <w:rsid w:val="00B17351"/>
    <w:rsid w:val="00B23966"/>
    <w:rsid w:val="00B8354A"/>
    <w:rsid w:val="00BB65A6"/>
    <w:rsid w:val="00BF7383"/>
    <w:rsid w:val="00C542B1"/>
    <w:rsid w:val="00C84C22"/>
    <w:rsid w:val="00C87B76"/>
    <w:rsid w:val="00CC1774"/>
    <w:rsid w:val="00CD4D0F"/>
    <w:rsid w:val="00CE28F5"/>
    <w:rsid w:val="00D05609"/>
    <w:rsid w:val="00D276F4"/>
    <w:rsid w:val="00D90784"/>
    <w:rsid w:val="00DC623C"/>
    <w:rsid w:val="00EC500E"/>
    <w:rsid w:val="00EE6CED"/>
    <w:rsid w:val="00F3081E"/>
    <w:rsid w:val="00F40140"/>
    <w:rsid w:val="00F46C87"/>
    <w:rsid w:val="00FA5F1F"/>
    <w:rsid w:val="00FB2378"/>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3B49"/>
  <w15:docId w15:val="{E6291C69-0DEE-4D9C-8591-C65AC8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sid w:val="00192339"/>
    <w:rPr>
      <w:rFonts w:ascii="Helvetica" w:hAnsi="Helvetica" w:cs="Arial Unicode MS"/>
      <w:color w:val="000000"/>
      <w:sz w:val="22"/>
      <w:szCs w:val="22"/>
    </w:rPr>
  </w:style>
  <w:style w:type="paragraph" w:customStyle="1" w:styleId="Default">
    <w:name w:val="Default"/>
    <w:rsid w:val="00192339"/>
    <w:rPr>
      <w:rFonts w:ascii="Helvetica" w:hAnsi="Helvetica" w:cs="Arial Unicode MS"/>
      <w:color w:val="000000"/>
      <w:sz w:val="22"/>
      <w:szCs w:val="22"/>
    </w:rPr>
  </w:style>
  <w:style w:type="numbering" w:customStyle="1" w:styleId="Bullet">
    <w:name w:val="Bullet"/>
    <w:rsid w:val="00192339"/>
    <w:pPr>
      <w:numPr>
        <w:numId w:val="13"/>
      </w:numPr>
    </w:pPr>
  </w:style>
  <w:style w:type="paragraph" w:styleId="NoSpacing">
    <w:name w:val="No Spacing"/>
    <w:uiPriority w:val="1"/>
    <w:qFormat/>
    <w:rsid w:val="00192339"/>
    <w:rPr>
      <w:sz w:val="24"/>
      <w:szCs w:val="24"/>
    </w:rPr>
  </w:style>
  <w:style w:type="character" w:styleId="Emphasis">
    <w:name w:val="Emphasis"/>
    <w:basedOn w:val="DefaultParagraphFont"/>
    <w:uiPriority w:val="20"/>
    <w:qFormat/>
    <w:rsid w:val="00BB6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cuddy@ccgs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Kyley Miller</dc:creator>
  <cp:lastModifiedBy>Kellie Wilson</cp:lastModifiedBy>
  <cp:revision>20</cp:revision>
  <cp:lastPrinted>2017-12-06T16:08:00Z</cp:lastPrinted>
  <dcterms:created xsi:type="dcterms:W3CDTF">2020-08-03T12:19:00Z</dcterms:created>
  <dcterms:modified xsi:type="dcterms:W3CDTF">2020-09-30T21:58:00Z</dcterms:modified>
</cp:coreProperties>
</file>