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905" w14:textId="77777777" w:rsidR="00C222E8" w:rsidRPr="007027DD" w:rsidRDefault="00C222E8" w:rsidP="00787052">
      <w:pPr>
        <w:pStyle w:val="BodyA"/>
        <w:rPr>
          <w:rFonts w:ascii="Arial Unicode MS" w:hAnsi="Arial Unicode MS"/>
          <w:b/>
          <w:bCs/>
          <w:sz w:val="28"/>
          <w:szCs w:val="28"/>
          <w:u w:val="single"/>
          <w:rtl/>
        </w:rPr>
      </w:pPr>
    </w:p>
    <w:p w14:paraId="0191F487" w14:textId="0FF9182A" w:rsidR="007027DD" w:rsidRPr="00F23DAD" w:rsidRDefault="00E739E2" w:rsidP="007027DD">
      <w:pPr>
        <w:pStyle w:val="BodyA"/>
        <w:jc w:val="center"/>
        <w:rPr>
          <w:b/>
          <w:bCs/>
          <w:i/>
          <w:iCs/>
          <w:sz w:val="28"/>
          <w:szCs w:val="28"/>
        </w:rPr>
      </w:pPr>
      <w:r>
        <w:rPr>
          <w:b/>
          <w:bCs/>
          <w:i/>
          <w:iCs/>
          <w:sz w:val="28"/>
          <w:szCs w:val="28"/>
        </w:rPr>
        <w:t>“</w:t>
      </w:r>
      <w:r w:rsidR="007027DD" w:rsidRPr="00F23DAD">
        <w:rPr>
          <w:b/>
          <w:bCs/>
          <w:i/>
          <w:iCs/>
          <w:sz w:val="28"/>
          <w:szCs w:val="28"/>
        </w:rPr>
        <w:t>To love others as Christ loves us”</w:t>
      </w:r>
    </w:p>
    <w:p w14:paraId="62CB3288" w14:textId="77777777" w:rsidR="00E739E2" w:rsidRDefault="00E739E2" w:rsidP="000A5493">
      <w:pPr>
        <w:jc w:val="center"/>
        <w:rPr>
          <w:b/>
          <w:sz w:val="28"/>
          <w:szCs w:val="28"/>
        </w:rPr>
      </w:pPr>
    </w:p>
    <w:p w14:paraId="4A175077" w14:textId="3C4C40C6" w:rsidR="000A5493" w:rsidRDefault="000A5493" w:rsidP="00E739E2">
      <w:pPr>
        <w:jc w:val="center"/>
        <w:rPr>
          <w:b/>
          <w:sz w:val="28"/>
          <w:szCs w:val="28"/>
        </w:rPr>
      </w:pPr>
      <w:r w:rsidRPr="00C624C4">
        <w:rPr>
          <w:b/>
          <w:sz w:val="28"/>
          <w:szCs w:val="28"/>
        </w:rPr>
        <w:t xml:space="preserve">Christ Church </w:t>
      </w:r>
      <w:r w:rsidR="00E739E2">
        <w:rPr>
          <w:b/>
          <w:sz w:val="28"/>
          <w:szCs w:val="28"/>
        </w:rPr>
        <w:t xml:space="preserve">Episcopal </w:t>
      </w:r>
      <w:r w:rsidRPr="00C624C4">
        <w:rPr>
          <w:b/>
          <w:sz w:val="28"/>
          <w:szCs w:val="28"/>
        </w:rPr>
        <w:t>Vestry Minutes</w:t>
      </w:r>
    </w:p>
    <w:p w14:paraId="52952D74" w14:textId="7A96CF69" w:rsidR="008C7FC7" w:rsidRPr="00C624C4" w:rsidRDefault="008C7FC7" w:rsidP="00E739E2">
      <w:pPr>
        <w:jc w:val="center"/>
        <w:rPr>
          <w:b/>
          <w:sz w:val="28"/>
          <w:szCs w:val="28"/>
        </w:rPr>
      </w:pPr>
      <w:r>
        <w:rPr>
          <w:b/>
          <w:sz w:val="28"/>
          <w:szCs w:val="28"/>
        </w:rPr>
        <w:t>Christ Church All Saints Center – Room 100</w:t>
      </w:r>
    </w:p>
    <w:p w14:paraId="146A9447" w14:textId="656675C1" w:rsidR="000A5493" w:rsidRPr="00C624C4" w:rsidRDefault="000A5493" w:rsidP="00695057">
      <w:pPr>
        <w:jc w:val="center"/>
        <w:rPr>
          <w:b/>
          <w:sz w:val="28"/>
          <w:szCs w:val="28"/>
        </w:rPr>
      </w:pPr>
      <w:r>
        <w:rPr>
          <w:b/>
          <w:sz w:val="28"/>
          <w:szCs w:val="28"/>
        </w:rPr>
        <w:t>Tues</w:t>
      </w:r>
      <w:r w:rsidRPr="00C624C4">
        <w:rPr>
          <w:b/>
          <w:sz w:val="28"/>
          <w:szCs w:val="28"/>
        </w:rPr>
        <w:t xml:space="preserve">day, </w:t>
      </w:r>
      <w:r w:rsidR="00E739E2">
        <w:rPr>
          <w:b/>
          <w:bCs/>
          <w:sz w:val="28"/>
          <w:szCs w:val="28"/>
        </w:rPr>
        <w:t>January 16</w:t>
      </w:r>
      <w:r w:rsidRPr="00C624C4">
        <w:rPr>
          <w:b/>
          <w:sz w:val="28"/>
          <w:szCs w:val="28"/>
        </w:rPr>
        <w:t xml:space="preserve">, </w:t>
      </w:r>
      <w:r w:rsidR="00E739E2">
        <w:rPr>
          <w:b/>
          <w:sz w:val="28"/>
          <w:szCs w:val="28"/>
        </w:rPr>
        <w:t>2024</w:t>
      </w:r>
      <w:r>
        <w:rPr>
          <w:b/>
          <w:sz w:val="28"/>
          <w:szCs w:val="28"/>
        </w:rPr>
        <w:t xml:space="preserve"> </w:t>
      </w:r>
    </w:p>
    <w:p w14:paraId="2C2CD35C" w14:textId="77777777" w:rsidR="00461756" w:rsidRPr="00F23DAD" w:rsidRDefault="00461756">
      <w:pPr>
        <w:pStyle w:val="BodyA"/>
        <w:rPr>
          <w:b/>
          <w:bCs/>
        </w:rPr>
      </w:pPr>
    </w:p>
    <w:p w14:paraId="4EB54072" w14:textId="75AAEE20" w:rsidR="00461756" w:rsidRDefault="00181D07">
      <w:pPr>
        <w:pStyle w:val="BodyA"/>
        <w:rPr>
          <w:rFonts w:cs="Calibri"/>
        </w:rPr>
      </w:pPr>
      <w:r w:rsidRPr="002B1475">
        <w:rPr>
          <w:rFonts w:cs="Calibri"/>
          <w:b/>
          <w:bCs/>
        </w:rPr>
        <w:t xml:space="preserve">Attending: </w:t>
      </w:r>
      <w:r w:rsidRPr="002B1475">
        <w:rPr>
          <w:rFonts w:cs="Calibri"/>
        </w:rPr>
        <w:t>Harrison McLeod (Rector), Bill Hardaway (Senior W</w:t>
      </w:r>
      <w:r w:rsidR="00E739E2">
        <w:rPr>
          <w:rFonts w:cs="Calibri"/>
        </w:rPr>
        <w:t xml:space="preserve">arden), </w:t>
      </w:r>
      <w:r w:rsidR="008C7FC7">
        <w:rPr>
          <w:rFonts w:cs="Calibri"/>
        </w:rPr>
        <w:t>Bryant Nixon (Junior Warden</w:t>
      </w:r>
      <w:r w:rsidR="007E133D">
        <w:rPr>
          <w:rFonts w:cs="Calibri"/>
        </w:rPr>
        <w:t>)</w:t>
      </w:r>
      <w:r w:rsidR="008C7FC7">
        <w:rPr>
          <w:rFonts w:cs="Calibri"/>
        </w:rPr>
        <w:t xml:space="preserve">, </w:t>
      </w:r>
      <w:r w:rsidR="00E739E2">
        <w:rPr>
          <w:rFonts w:cs="Calibri"/>
        </w:rPr>
        <w:t>Nelson Arrington (</w:t>
      </w:r>
      <w:r w:rsidRPr="002B1475">
        <w:rPr>
          <w:rFonts w:cs="Calibri"/>
        </w:rPr>
        <w:t>Treasurer)</w:t>
      </w:r>
      <w:r w:rsidR="00AF697F" w:rsidRPr="002B1475">
        <w:rPr>
          <w:rFonts w:cs="Calibri"/>
        </w:rPr>
        <w:t xml:space="preserve">, </w:t>
      </w:r>
      <w:r w:rsidR="00E739E2">
        <w:rPr>
          <w:rFonts w:cs="Calibri"/>
        </w:rPr>
        <w:t xml:space="preserve">Betsy </w:t>
      </w:r>
      <w:r w:rsidR="00E739E2" w:rsidRPr="002B1475">
        <w:rPr>
          <w:rFonts w:cs="Calibri"/>
        </w:rPr>
        <w:t>Baumgardner</w:t>
      </w:r>
      <w:r w:rsidR="00E739E2">
        <w:rPr>
          <w:rFonts w:cs="Calibri"/>
        </w:rPr>
        <w:t>,</w:t>
      </w:r>
      <w:r w:rsidR="0095046D" w:rsidRPr="002B1475">
        <w:rPr>
          <w:rFonts w:cs="Calibri"/>
        </w:rPr>
        <w:t xml:space="preserve"> </w:t>
      </w:r>
      <w:r w:rsidR="00E739E2">
        <w:rPr>
          <w:rFonts w:cs="Calibri"/>
        </w:rPr>
        <w:t>Betty Parker Ellis,</w:t>
      </w:r>
      <w:r w:rsidR="00695057" w:rsidRPr="002B1475">
        <w:rPr>
          <w:rFonts w:cs="Calibri"/>
        </w:rPr>
        <w:t xml:space="preserve"> </w:t>
      </w:r>
      <w:r w:rsidR="00E739E2">
        <w:rPr>
          <w:rFonts w:cs="Calibri"/>
        </w:rPr>
        <w:t xml:space="preserve">Norma Givens, </w:t>
      </w:r>
      <w:r w:rsidR="000815BB" w:rsidRPr="002B1475">
        <w:rPr>
          <w:rFonts w:cs="Calibri"/>
        </w:rPr>
        <w:t>Dexter Hagy</w:t>
      </w:r>
      <w:r w:rsidR="007E133D">
        <w:rPr>
          <w:rFonts w:cs="Calibri"/>
        </w:rPr>
        <w:t xml:space="preserve">, </w:t>
      </w:r>
      <w:r w:rsidR="000A5493" w:rsidRPr="002B1475">
        <w:rPr>
          <w:rFonts w:cs="Calibri"/>
        </w:rPr>
        <w:t>Chris Klasing (</w:t>
      </w:r>
      <w:r w:rsidR="00E739E2">
        <w:rPr>
          <w:rFonts w:cs="Calibri"/>
        </w:rPr>
        <w:t>A</w:t>
      </w:r>
      <w:r w:rsidR="00A8668A">
        <w:rPr>
          <w:rFonts w:cs="Calibri"/>
        </w:rPr>
        <w:t>sst.</w:t>
      </w:r>
      <w:r w:rsidR="00E739E2">
        <w:rPr>
          <w:rFonts w:cs="Calibri"/>
        </w:rPr>
        <w:t xml:space="preserve"> </w:t>
      </w:r>
      <w:r w:rsidR="000A5493" w:rsidRPr="002B1475">
        <w:rPr>
          <w:rFonts w:cs="Calibri"/>
        </w:rPr>
        <w:t>Treasurer)</w:t>
      </w:r>
      <w:r w:rsidR="0095046D" w:rsidRPr="002B1475">
        <w:rPr>
          <w:rFonts w:cs="Calibri"/>
        </w:rPr>
        <w:t xml:space="preserve">, </w:t>
      </w:r>
      <w:r w:rsidR="00040141" w:rsidRPr="002B1475">
        <w:rPr>
          <w:rFonts w:cs="Calibri"/>
        </w:rPr>
        <w:t>Paul Landis</w:t>
      </w:r>
      <w:r w:rsidR="00040141">
        <w:rPr>
          <w:rFonts w:cs="Calibri"/>
        </w:rPr>
        <w:t xml:space="preserve">, </w:t>
      </w:r>
      <w:r w:rsidR="003B1F47" w:rsidRPr="002B1475">
        <w:rPr>
          <w:rFonts w:cs="Calibri"/>
        </w:rPr>
        <w:t>Martha</w:t>
      </w:r>
      <w:r w:rsidR="00E739E2">
        <w:rPr>
          <w:rFonts w:cs="Calibri"/>
        </w:rPr>
        <w:t xml:space="preserve"> Louise Lewis, Smyth</w:t>
      </w:r>
      <w:r w:rsidR="007E133D">
        <w:rPr>
          <w:rFonts w:cs="Calibri"/>
        </w:rPr>
        <w:t xml:space="preserve"> </w:t>
      </w:r>
      <w:r w:rsidR="00E739E2">
        <w:rPr>
          <w:rFonts w:cs="Calibri"/>
        </w:rPr>
        <w:t xml:space="preserve">McKissick IV, </w:t>
      </w:r>
      <w:r w:rsidR="007E133D">
        <w:rPr>
          <w:rFonts w:cs="Calibri"/>
        </w:rPr>
        <w:t>Cecil Nelson (Chancellor</w:t>
      </w:r>
      <w:r w:rsidR="003F453A">
        <w:rPr>
          <w:rFonts w:cs="Calibri"/>
        </w:rPr>
        <w:t>)</w:t>
      </w:r>
      <w:r w:rsidR="00E739E2">
        <w:rPr>
          <w:rFonts w:cs="Calibri"/>
        </w:rPr>
        <w:t xml:space="preserve">, </w:t>
      </w:r>
      <w:r w:rsidR="0095046D" w:rsidRPr="002B1475">
        <w:rPr>
          <w:rFonts w:cs="Calibri"/>
        </w:rPr>
        <w:t>Phil Peterson</w:t>
      </w:r>
      <w:r w:rsidR="00E739E2">
        <w:rPr>
          <w:rFonts w:cs="Calibri"/>
        </w:rPr>
        <w:t xml:space="preserve">, </w:t>
      </w:r>
      <w:r w:rsidR="00D5211F">
        <w:rPr>
          <w:rFonts w:cs="Calibri"/>
        </w:rPr>
        <w:t xml:space="preserve">and </w:t>
      </w:r>
      <w:r w:rsidR="00E739E2">
        <w:rPr>
          <w:rFonts w:cs="Calibri"/>
        </w:rPr>
        <w:t>Angelle Reichert</w:t>
      </w:r>
      <w:r w:rsidR="00D5211F">
        <w:rPr>
          <w:rFonts w:cs="Calibri"/>
        </w:rPr>
        <w:t>.</w:t>
      </w:r>
      <w:r w:rsidR="00E739E2">
        <w:rPr>
          <w:rFonts w:cs="Calibri"/>
        </w:rPr>
        <w:t xml:space="preserve"> </w:t>
      </w:r>
    </w:p>
    <w:p w14:paraId="7E95B733" w14:textId="77777777" w:rsidR="00E739E2" w:rsidRDefault="00E739E2">
      <w:pPr>
        <w:pStyle w:val="BodyA"/>
        <w:rPr>
          <w:rFonts w:cs="Calibri"/>
        </w:rPr>
      </w:pPr>
    </w:p>
    <w:p w14:paraId="50A21145" w14:textId="2769A826" w:rsidR="00E739E2" w:rsidRPr="002B1475" w:rsidRDefault="00E739E2">
      <w:pPr>
        <w:pStyle w:val="BodyA"/>
        <w:rPr>
          <w:rFonts w:cs="Calibri"/>
        </w:rPr>
      </w:pPr>
      <w:r w:rsidRPr="0025613F">
        <w:rPr>
          <w:rFonts w:cs="Calibri"/>
          <w:b/>
        </w:rPr>
        <w:t>Attending by Phone</w:t>
      </w:r>
      <w:r>
        <w:rPr>
          <w:rFonts w:cs="Calibri"/>
        </w:rPr>
        <w:t>:  Julie Haas</w:t>
      </w:r>
    </w:p>
    <w:p w14:paraId="1A762EF5" w14:textId="77777777" w:rsidR="00461756" w:rsidRPr="002B1475" w:rsidRDefault="00461756">
      <w:pPr>
        <w:pStyle w:val="BodyA"/>
        <w:rPr>
          <w:rFonts w:cs="Calibri"/>
        </w:rPr>
      </w:pPr>
    </w:p>
    <w:p w14:paraId="2AE7FC59" w14:textId="1265848D" w:rsidR="00461756" w:rsidRPr="002B1475" w:rsidRDefault="009D6E07">
      <w:pPr>
        <w:pStyle w:val="BodyA"/>
        <w:rPr>
          <w:rFonts w:cs="Calibri"/>
        </w:rPr>
      </w:pPr>
      <w:r>
        <w:rPr>
          <w:rFonts w:cs="Calibri"/>
          <w:b/>
          <w:bCs/>
        </w:rPr>
        <w:t>Not in Attendance</w:t>
      </w:r>
      <w:r w:rsidR="00AA2ED3" w:rsidRPr="002B1475">
        <w:rPr>
          <w:rFonts w:cs="Calibri"/>
          <w:b/>
          <w:bCs/>
        </w:rPr>
        <w:t>:</w:t>
      </w:r>
      <w:r w:rsidR="00E739E2">
        <w:rPr>
          <w:rFonts w:cs="Calibri"/>
        </w:rPr>
        <w:t xml:space="preserve"> </w:t>
      </w:r>
      <w:r w:rsidR="00E739E2" w:rsidRPr="002B1475">
        <w:rPr>
          <w:rFonts w:cs="Calibri"/>
        </w:rPr>
        <w:t>Kay Jenkins</w:t>
      </w:r>
      <w:r w:rsidR="00035615">
        <w:rPr>
          <w:rFonts w:cs="Calibri"/>
        </w:rPr>
        <w:t>,</w:t>
      </w:r>
      <w:r w:rsidR="00E739E2">
        <w:rPr>
          <w:rFonts w:cs="Calibri"/>
        </w:rPr>
        <w:t xml:space="preserve"> </w:t>
      </w:r>
      <w:r w:rsidR="00A8668A">
        <w:rPr>
          <w:rFonts w:cs="Calibri"/>
        </w:rPr>
        <w:t>Mary Holt Murphy</w:t>
      </w:r>
      <w:r w:rsidR="00035615">
        <w:rPr>
          <w:rFonts w:cs="Calibri"/>
        </w:rPr>
        <w:t>, Wade Kolb III</w:t>
      </w:r>
      <w:r w:rsidR="00EB4018">
        <w:rPr>
          <w:rFonts w:cs="Calibri"/>
        </w:rPr>
        <w:t xml:space="preserve"> </w:t>
      </w:r>
      <w:r w:rsidR="00035615">
        <w:rPr>
          <w:rFonts w:cs="Calibri"/>
        </w:rPr>
        <w:t>(Asst Chancellor)</w:t>
      </w:r>
    </w:p>
    <w:p w14:paraId="64460C7D" w14:textId="77777777" w:rsidR="00376007" w:rsidRPr="002B1475" w:rsidRDefault="00376007">
      <w:pPr>
        <w:pStyle w:val="BodyA"/>
        <w:rPr>
          <w:rFonts w:cs="Calibri"/>
        </w:rPr>
      </w:pPr>
    </w:p>
    <w:p w14:paraId="0DDEDB07" w14:textId="3A32C205" w:rsidR="00376007" w:rsidRPr="002B1475" w:rsidRDefault="00376007">
      <w:pPr>
        <w:pStyle w:val="BodyA"/>
        <w:rPr>
          <w:rFonts w:cs="Calibri"/>
        </w:rPr>
      </w:pPr>
      <w:r w:rsidRPr="002B1475">
        <w:rPr>
          <w:rFonts w:cs="Calibri"/>
          <w:b/>
          <w:bCs/>
        </w:rPr>
        <w:t>Guests</w:t>
      </w:r>
      <w:r w:rsidR="00E739E2">
        <w:rPr>
          <w:rFonts w:cs="Calibri"/>
        </w:rPr>
        <w:t>:</w:t>
      </w:r>
      <w:r w:rsidR="00787052">
        <w:rPr>
          <w:rFonts w:cs="Calibri"/>
        </w:rPr>
        <w:t xml:space="preserve"> </w:t>
      </w:r>
      <w:r w:rsidR="008337E6">
        <w:rPr>
          <w:rFonts w:cs="Calibri"/>
        </w:rPr>
        <w:t>The Reverend Kellie Wilson</w:t>
      </w:r>
      <w:r w:rsidR="007E133D">
        <w:rPr>
          <w:rFonts w:cs="Calibri"/>
        </w:rPr>
        <w:t xml:space="preserve"> (Senior Associate Rector; Director of Children &amp; Youth Formation</w:t>
      </w:r>
      <w:r w:rsidR="007E133D" w:rsidRPr="00444585">
        <w:rPr>
          <w:rFonts w:cs="Calibri"/>
        </w:rPr>
        <w:t>, CCE</w:t>
      </w:r>
      <w:r w:rsidR="001A57D7">
        <w:rPr>
          <w:rFonts w:cs="Calibri"/>
        </w:rPr>
        <w:t>P</w:t>
      </w:r>
      <w:r w:rsidR="007E133D">
        <w:rPr>
          <w:rFonts w:cs="Calibri"/>
        </w:rPr>
        <w:t xml:space="preserve">) </w:t>
      </w:r>
      <w:r w:rsidR="008337E6">
        <w:rPr>
          <w:rFonts w:cs="Calibri"/>
        </w:rPr>
        <w:t>and Christine Skelton</w:t>
      </w:r>
      <w:r w:rsidR="001A57D7">
        <w:rPr>
          <w:rFonts w:cs="Calibri"/>
        </w:rPr>
        <w:t xml:space="preserve"> (CCEP Executive Director)</w:t>
      </w:r>
    </w:p>
    <w:p w14:paraId="1079127A" w14:textId="77777777" w:rsidR="00AA2ED3" w:rsidRPr="002B1475" w:rsidRDefault="00AA2ED3">
      <w:pPr>
        <w:pStyle w:val="BodyA"/>
        <w:rPr>
          <w:rFonts w:cs="Calibri"/>
        </w:rPr>
      </w:pPr>
    </w:p>
    <w:p w14:paraId="6F3DA7F5" w14:textId="633BD69F" w:rsidR="00921911" w:rsidRPr="002B1475" w:rsidRDefault="00921911" w:rsidP="00376007">
      <w:pPr>
        <w:pStyle w:val="BodyA"/>
        <w:rPr>
          <w:rFonts w:cs="Calibri"/>
          <w:b/>
          <w:bCs/>
        </w:rPr>
      </w:pPr>
      <w:r w:rsidRPr="002B1475">
        <w:rPr>
          <w:rFonts w:cs="Calibri"/>
          <w:b/>
          <w:bCs/>
        </w:rPr>
        <w:t>Welcome</w:t>
      </w:r>
      <w:r w:rsidR="003F5A9C">
        <w:rPr>
          <w:rFonts w:cs="Calibri"/>
          <w:b/>
          <w:bCs/>
        </w:rPr>
        <w:t xml:space="preserve"> &amp; Prayer</w:t>
      </w:r>
    </w:p>
    <w:p w14:paraId="0269D3C7" w14:textId="210E35B5" w:rsidR="003F5A9C" w:rsidRDefault="00E524B9" w:rsidP="003F5A9C">
      <w:pPr>
        <w:pStyle w:val="BodyA"/>
        <w:rPr>
          <w:rFonts w:cs="Calibri"/>
        </w:rPr>
      </w:pPr>
      <w:r>
        <w:rPr>
          <w:rFonts w:cs="Calibri"/>
        </w:rPr>
        <w:t xml:space="preserve">The Reverend Dr. </w:t>
      </w:r>
      <w:r w:rsidR="00444585">
        <w:rPr>
          <w:rFonts w:cs="Calibri"/>
        </w:rPr>
        <w:t>Harrison McLeod (Rector)</w:t>
      </w:r>
      <w:r w:rsidR="003F5A9C" w:rsidRPr="002B1475">
        <w:rPr>
          <w:rFonts w:cs="Calibri"/>
        </w:rPr>
        <w:t xml:space="preserve"> opened the meeting in </w:t>
      </w:r>
      <w:r w:rsidR="003F5A9C" w:rsidRPr="00695057">
        <w:rPr>
          <w:rFonts w:cs="Calibri"/>
        </w:rPr>
        <w:t>prayer at 5:</w:t>
      </w:r>
      <w:r>
        <w:rPr>
          <w:rFonts w:cs="Calibri"/>
        </w:rPr>
        <w:t>02</w:t>
      </w:r>
      <w:r w:rsidR="00695057" w:rsidRPr="00695057">
        <w:rPr>
          <w:rFonts w:cs="Calibri"/>
        </w:rPr>
        <w:t xml:space="preserve"> </w:t>
      </w:r>
      <w:r w:rsidR="00603B5F">
        <w:rPr>
          <w:rFonts w:cs="Calibri"/>
        </w:rPr>
        <w:t>p.m</w:t>
      </w:r>
      <w:r w:rsidR="003F5A9C" w:rsidRPr="00695057">
        <w:rPr>
          <w:rFonts w:cs="Calibri"/>
        </w:rPr>
        <w:t>.</w:t>
      </w:r>
      <w:r w:rsidR="00896C92">
        <w:rPr>
          <w:rFonts w:cs="Calibri"/>
        </w:rPr>
        <w:t xml:space="preserve"> He recognized Betty Parker Ellis as stepping in to serve as Secretary of the Vestry for this meeting.</w:t>
      </w:r>
    </w:p>
    <w:p w14:paraId="6480E83E" w14:textId="77777777" w:rsidR="00CD5E1E" w:rsidRDefault="00CD5E1E" w:rsidP="003F5A9C">
      <w:pPr>
        <w:pStyle w:val="BodyA"/>
        <w:rPr>
          <w:rFonts w:cs="Calibri"/>
        </w:rPr>
      </w:pPr>
    </w:p>
    <w:p w14:paraId="27819556" w14:textId="6C4E1C1F" w:rsidR="00E524B9" w:rsidRPr="00444585" w:rsidRDefault="00E524B9" w:rsidP="003F5A9C">
      <w:pPr>
        <w:pStyle w:val="BodyA"/>
        <w:rPr>
          <w:rFonts w:cs="Calibri"/>
          <w:b/>
        </w:rPr>
      </w:pPr>
      <w:r w:rsidRPr="00444585">
        <w:rPr>
          <w:rFonts w:cs="Calibri"/>
          <w:b/>
        </w:rPr>
        <w:t>Ministry Area Update</w:t>
      </w:r>
    </w:p>
    <w:p w14:paraId="5FCA3B34" w14:textId="3AF3B019" w:rsidR="00E524B9" w:rsidRDefault="00E524B9" w:rsidP="003F5A9C">
      <w:pPr>
        <w:pStyle w:val="BodyA"/>
        <w:rPr>
          <w:rFonts w:cs="Calibri"/>
        </w:rPr>
      </w:pPr>
      <w:r>
        <w:rPr>
          <w:rFonts w:cs="Calibri"/>
        </w:rPr>
        <w:t>Harrison welcomed Kellie Wilson</w:t>
      </w:r>
      <w:r w:rsidR="00444585">
        <w:rPr>
          <w:rFonts w:cs="Calibri"/>
        </w:rPr>
        <w:t xml:space="preserve"> </w:t>
      </w:r>
      <w:r>
        <w:rPr>
          <w:rFonts w:cs="Calibri"/>
        </w:rPr>
        <w:t>and Christine Skelton</w:t>
      </w:r>
      <w:r w:rsidR="00444585">
        <w:rPr>
          <w:rFonts w:cs="Calibri"/>
        </w:rPr>
        <w:t xml:space="preserve"> </w:t>
      </w:r>
      <w:r w:rsidR="00D5211F">
        <w:rPr>
          <w:rFonts w:cs="Calibri"/>
        </w:rPr>
        <w:t>to give a ministry area update on the Christ Church Episcopal Preschool (CCEP)</w:t>
      </w:r>
      <w:r w:rsidR="00603B5F">
        <w:rPr>
          <w:rFonts w:cs="Calibri"/>
        </w:rPr>
        <w:t>.</w:t>
      </w:r>
    </w:p>
    <w:p w14:paraId="4102EF0E" w14:textId="77777777" w:rsidR="00705421" w:rsidRDefault="00705421" w:rsidP="003F5A9C">
      <w:pPr>
        <w:pStyle w:val="BodyA"/>
        <w:rPr>
          <w:rFonts w:cs="Calibri"/>
        </w:rPr>
      </w:pPr>
    </w:p>
    <w:p w14:paraId="2899C75A" w14:textId="1E309BBD" w:rsidR="00705421" w:rsidRDefault="00705421" w:rsidP="003F5A9C">
      <w:pPr>
        <w:pStyle w:val="BodyA"/>
        <w:rPr>
          <w:rFonts w:cs="Calibri"/>
        </w:rPr>
      </w:pPr>
      <w:r>
        <w:rPr>
          <w:rFonts w:cs="Calibri"/>
        </w:rPr>
        <w:t>Christine, who has been</w:t>
      </w:r>
      <w:r w:rsidR="00817BAE">
        <w:rPr>
          <w:rFonts w:cs="Calibri"/>
        </w:rPr>
        <w:t xml:space="preserve"> in education since 1995 and</w:t>
      </w:r>
      <w:r>
        <w:rPr>
          <w:rFonts w:cs="Calibri"/>
        </w:rPr>
        <w:t xml:space="preserve"> </w:t>
      </w:r>
      <w:r w:rsidR="005C7411">
        <w:rPr>
          <w:rFonts w:cs="Calibri"/>
        </w:rPr>
        <w:t xml:space="preserve">with CCEP for </w:t>
      </w:r>
      <w:r w:rsidR="00817BAE">
        <w:rPr>
          <w:rFonts w:cs="Calibri"/>
        </w:rPr>
        <w:t xml:space="preserve">the last </w:t>
      </w:r>
      <w:r w:rsidR="005C7411">
        <w:rPr>
          <w:rFonts w:cs="Calibri"/>
        </w:rPr>
        <w:t xml:space="preserve">eight years, started out with a quiz to provide the Vestry members with an overview of CCEP and gave highlights of their competitive features. </w:t>
      </w:r>
    </w:p>
    <w:p w14:paraId="3A2F1F70" w14:textId="77777777" w:rsidR="00603B5F" w:rsidRDefault="00603B5F" w:rsidP="003F5A9C">
      <w:pPr>
        <w:pStyle w:val="BodyA"/>
        <w:rPr>
          <w:rFonts w:cs="Calibri"/>
        </w:rPr>
      </w:pPr>
    </w:p>
    <w:p w14:paraId="743804B2" w14:textId="03C5C2A4" w:rsidR="00603B5F" w:rsidRDefault="00603B5F" w:rsidP="003F5A9C">
      <w:pPr>
        <w:pStyle w:val="BodyA"/>
        <w:rPr>
          <w:rFonts w:cs="Calibri"/>
        </w:rPr>
      </w:pPr>
      <w:r>
        <w:rPr>
          <w:rFonts w:cs="Calibri"/>
        </w:rPr>
        <w:t>Kellie</w:t>
      </w:r>
      <w:r w:rsidR="005C7411">
        <w:rPr>
          <w:rFonts w:cs="Calibri"/>
        </w:rPr>
        <w:t xml:space="preserve">, who has been at </w:t>
      </w:r>
      <w:r w:rsidR="001A57D7">
        <w:rPr>
          <w:rFonts w:cs="Calibri"/>
        </w:rPr>
        <w:t>Christ Church</w:t>
      </w:r>
      <w:r w:rsidR="005C7411">
        <w:rPr>
          <w:rFonts w:cs="Calibri"/>
        </w:rPr>
        <w:t xml:space="preserve"> for seven years, be</w:t>
      </w:r>
      <w:r w:rsidR="00817BAE">
        <w:rPr>
          <w:rFonts w:cs="Calibri"/>
        </w:rPr>
        <w:t xml:space="preserve">gan in 2022 </w:t>
      </w:r>
      <w:r w:rsidR="00896C92">
        <w:rPr>
          <w:rFonts w:cs="Calibri"/>
        </w:rPr>
        <w:t>to</w:t>
      </w:r>
      <w:r w:rsidR="00817BAE">
        <w:rPr>
          <w:rFonts w:cs="Calibri"/>
        </w:rPr>
        <w:t xml:space="preserve"> w</w:t>
      </w:r>
      <w:r w:rsidR="00896C92">
        <w:rPr>
          <w:rFonts w:cs="Calibri"/>
        </w:rPr>
        <w:t>ork</w:t>
      </w:r>
      <w:r w:rsidR="001A57D7">
        <w:rPr>
          <w:rFonts w:cs="Calibri"/>
        </w:rPr>
        <w:t xml:space="preserve"> together with CCEP </w:t>
      </w:r>
      <w:r w:rsidR="00817BAE">
        <w:rPr>
          <w:rFonts w:cs="Calibri"/>
        </w:rPr>
        <w:t xml:space="preserve">to bring it more into the life of the church. </w:t>
      </w:r>
      <w:r w:rsidR="00896C92">
        <w:rPr>
          <w:rFonts w:cs="Calibri"/>
        </w:rPr>
        <w:t xml:space="preserve">She outlined the current </w:t>
      </w:r>
      <w:r w:rsidR="001A57D7">
        <w:rPr>
          <w:rFonts w:cs="Calibri"/>
        </w:rPr>
        <w:t>CCEP</w:t>
      </w:r>
      <w:r w:rsidR="00896C92">
        <w:rPr>
          <w:rFonts w:cs="Calibri"/>
        </w:rPr>
        <w:t xml:space="preserve"> projects as well as the financial progress that are all underway.</w:t>
      </w:r>
      <w:r w:rsidR="002374C7">
        <w:rPr>
          <w:rFonts w:cs="Calibri"/>
        </w:rPr>
        <w:t xml:space="preserve"> She provided several handouts for added detail.</w:t>
      </w:r>
    </w:p>
    <w:p w14:paraId="1969FE04" w14:textId="77777777" w:rsidR="00896C92" w:rsidRDefault="00896C92" w:rsidP="003F5A9C">
      <w:pPr>
        <w:pStyle w:val="BodyA"/>
        <w:rPr>
          <w:rFonts w:cs="Calibri"/>
        </w:rPr>
      </w:pPr>
    </w:p>
    <w:p w14:paraId="12429960" w14:textId="248B9E24" w:rsidR="00896C92" w:rsidRDefault="00896C92" w:rsidP="003F5A9C">
      <w:pPr>
        <w:pStyle w:val="BodyA"/>
        <w:rPr>
          <w:rFonts w:cs="Calibri"/>
        </w:rPr>
      </w:pPr>
      <w:r>
        <w:rPr>
          <w:rFonts w:cs="Calibri"/>
        </w:rPr>
        <w:t>The Vestry asked them questions and expressed their thanks for CCEP.</w:t>
      </w:r>
    </w:p>
    <w:p w14:paraId="2C6E13C6" w14:textId="77777777" w:rsidR="00896C92" w:rsidRDefault="00896C92" w:rsidP="003F5A9C">
      <w:pPr>
        <w:pStyle w:val="BodyA"/>
        <w:rPr>
          <w:rFonts w:cs="Calibri"/>
        </w:rPr>
      </w:pPr>
    </w:p>
    <w:p w14:paraId="1ABDAB09" w14:textId="77777777" w:rsidR="00896C92" w:rsidRDefault="00896C92" w:rsidP="00896C92">
      <w:pPr>
        <w:rPr>
          <w:rFonts w:ascii="Calibri" w:hAnsi="Calibri" w:cs="Calibri"/>
          <w:b/>
          <w:sz w:val="22"/>
          <w:szCs w:val="22"/>
        </w:rPr>
      </w:pPr>
      <w:r>
        <w:rPr>
          <w:rFonts w:ascii="Calibri" w:hAnsi="Calibri" w:cs="Calibri"/>
          <w:b/>
          <w:sz w:val="22"/>
          <w:szCs w:val="22"/>
        </w:rPr>
        <w:t xml:space="preserve">New </w:t>
      </w:r>
      <w:r w:rsidRPr="002B1475">
        <w:rPr>
          <w:rFonts w:ascii="Calibri" w:hAnsi="Calibri" w:cs="Calibri"/>
          <w:b/>
          <w:sz w:val="22"/>
          <w:szCs w:val="22"/>
        </w:rPr>
        <w:t>Business</w:t>
      </w:r>
    </w:p>
    <w:p w14:paraId="795748AA" w14:textId="347A41C0" w:rsidR="00896C92" w:rsidRDefault="00896C92" w:rsidP="003F5A9C">
      <w:pPr>
        <w:pStyle w:val="BodyA"/>
        <w:rPr>
          <w:rFonts w:cs="Calibri"/>
        </w:rPr>
      </w:pPr>
      <w:r>
        <w:rPr>
          <w:rFonts w:cs="Calibri"/>
        </w:rPr>
        <w:t>Harrison recognized Kellie</w:t>
      </w:r>
      <w:r w:rsidR="002374C7">
        <w:rPr>
          <w:rFonts w:cs="Calibri"/>
        </w:rPr>
        <w:t xml:space="preserve"> as speaking for Addie Tapp who is discerning a call to the Priesthood and is a student at Virginia Theological Seminary. </w:t>
      </w:r>
      <w:r w:rsidR="003F453A">
        <w:rPr>
          <w:rFonts w:cs="Calibri"/>
        </w:rPr>
        <w:t>Of the</w:t>
      </w:r>
      <w:r w:rsidR="002374C7">
        <w:rPr>
          <w:rFonts w:cs="Calibri"/>
        </w:rPr>
        <w:t xml:space="preserve"> three essential approvals for Addie, she must first</w:t>
      </w:r>
      <w:r w:rsidR="0051488B">
        <w:rPr>
          <w:rFonts w:cs="Calibri"/>
        </w:rPr>
        <w:t xml:space="preserve"> be ordained into the transitional d</w:t>
      </w:r>
      <w:r w:rsidR="00814F7D">
        <w:rPr>
          <w:rFonts w:cs="Calibri"/>
        </w:rPr>
        <w:t>io</w:t>
      </w:r>
      <w:r w:rsidR="0051488B">
        <w:rPr>
          <w:rFonts w:cs="Calibri"/>
        </w:rPr>
        <w:t xml:space="preserve">conate. Kellie read Addie’s job description and expressed support for Addie having known </w:t>
      </w:r>
      <w:r w:rsidR="00C124F4">
        <w:rPr>
          <w:rFonts w:cs="Calibri"/>
        </w:rPr>
        <w:t>her</w:t>
      </w:r>
      <w:r w:rsidR="0051488B">
        <w:rPr>
          <w:rFonts w:cs="Calibri"/>
        </w:rPr>
        <w:t xml:space="preserve"> and seeing the call in her when she was a student at Furman U</w:t>
      </w:r>
      <w:r w:rsidR="00C124F4">
        <w:rPr>
          <w:rFonts w:cs="Calibri"/>
        </w:rPr>
        <w:t>niversity and worked with Youth Ministry.</w:t>
      </w:r>
    </w:p>
    <w:p w14:paraId="0AF70E11" w14:textId="77777777" w:rsidR="00C124F4" w:rsidRDefault="00C124F4" w:rsidP="003F5A9C">
      <w:pPr>
        <w:pStyle w:val="BodyA"/>
        <w:rPr>
          <w:rFonts w:cs="Calibri"/>
        </w:rPr>
      </w:pPr>
    </w:p>
    <w:p w14:paraId="27C9A8CA" w14:textId="5E595FF5" w:rsidR="00C124F4" w:rsidRDefault="00C124F4" w:rsidP="003F5A9C">
      <w:pPr>
        <w:pStyle w:val="BodyA"/>
        <w:rPr>
          <w:rFonts w:cs="Calibri"/>
        </w:rPr>
      </w:pPr>
      <w:r>
        <w:rPr>
          <w:rFonts w:cs="Calibri"/>
        </w:rPr>
        <w:t xml:space="preserve">Harrison explained that the Vestry’s approval tonight would allow Addie to move to the next step in the process. </w:t>
      </w:r>
    </w:p>
    <w:p w14:paraId="25C32E4B" w14:textId="77777777" w:rsidR="00C124F4" w:rsidRDefault="00C124F4" w:rsidP="003F5A9C">
      <w:pPr>
        <w:pStyle w:val="BodyA"/>
        <w:rPr>
          <w:rFonts w:cs="Calibri"/>
        </w:rPr>
      </w:pPr>
    </w:p>
    <w:p w14:paraId="4BD3C97D" w14:textId="35B5029F" w:rsidR="00C124F4" w:rsidRPr="004E23A4" w:rsidRDefault="00C124F4" w:rsidP="003F5A9C">
      <w:pPr>
        <w:pStyle w:val="BodyA"/>
        <w:rPr>
          <w:rFonts w:cs="Calibri"/>
          <w:b/>
        </w:rPr>
      </w:pPr>
      <w:r w:rsidRPr="004E23A4">
        <w:rPr>
          <w:rFonts w:cs="Calibri"/>
          <w:b/>
        </w:rPr>
        <w:t>Addie Tapp – Nomination for Ordination to the Priesthood</w:t>
      </w:r>
    </w:p>
    <w:p w14:paraId="39D9E0AB" w14:textId="4B9F5BEF" w:rsidR="001529C5" w:rsidRDefault="001529C5" w:rsidP="003F5A9C">
      <w:pPr>
        <w:pStyle w:val="BodyA"/>
        <w:rPr>
          <w:rFonts w:cs="Calibri"/>
        </w:rPr>
      </w:pPr>
      <w:r w:rsidRPr="004E23A4">
        <w:rPr>
          <w:rFonts w:cs="Calibri"/>
          <w:b/>
        </w:rPr>
        <w:t>Motion:</w:t>
      </w:r>
      <w:r>
        <w:rPr>
          <w:rFonts w:cs="Calibri"/>
        </w:rPr>
        <w:t xml:space="preserve">  Norma Givens moved to nominate Addie Tapp for ordination to the Priesthood in Episcopal Diocese of Upper South Carolina. Betty Parker Ellis seconded the motion. No discussion. All were in favor. None were opposed.</w:t>
      </w:r>
    </w:p>
    <w:p w14:paraId="41A6B9B3" w14:textId="77777777" w:rsidR="00376007" w:rsidRPr="002B1475" w:rsidRDefault="00376007" w:rsidP="00376007">
      <w:pPr>
        <w:pStyle w:val="BodyA"/>
        <w:rPr>
          <w:rFonts w:cs="Calibri"/>
        </w:rPr>
      </w:pPr>
    </w:p>
    <w:p w14:paraId="1ABBFA5B" w14:textId="77777777" w:rsidR="00281FAC" w:rsidRDefault="00C40976" w:rsidP="00376007">
      <w:pPr>
        <w:pStyle w:val="BodyA"/>
        <w:rPr>
          <w:rFonts w:cs="Calibri"/>
        </w:rPr>
      </w:pPr>
      <w:r w:rsidRPr="00C76BF1">
        <w:rPr>
          <w:rFonts w:cs="Calibri"/>
          <w:b/>
          <w:bCs/>
        </w:rPr>
        <w:t>Rector’s Report – Harrison McLeod</w:t>
      </w:r>
      <w:r w:rsidR="00281FAC" w:rsidRPr="00281FAC">
        <w:rPr>
          <w:rFonts w:cs="Calibri"/>
        </w:rPr>
        <w:t xml:space="preserve"> </w:t>
      </w:r>
    </w:p>
    <w:p w14:paraId="06F1E3EF" w14:textId="19B680EE" w:rsidR="00376007" w:rsidRPr="002B1475" w:rsidRDefault="00281FAC" w:rsidP="00376007">
      <w:pPr>
        <w:pStyle w:val="BodyA"/>
        <w:rPr>
          <w:rFonts w:cs="Calibri"/>
          <w:b/>
          <w:bCs/>
        </w:rPr>
      </w:pPr>
      <w:r>
        <w:rPr>
          <w:rFonts w:cs="Calibri"/>
        </w:rPr>
        <w:t xml:space="preserve">Harrison </w:t>
      </w:r>
      <w:r w:rsidRPr="00281FAC">
        <w:rPr>
          <w:rFonts w:cs="Calibri"/>
        </w:rPr>
        <w:t>noted that</w:t>
      </w:r>
      <w:r w:rsidR="002C29C5">
        <w:rPr>
          <w:rFonts w:cs="Calibri"/>
          <w:b/>
          <w:bCs/>
        </w:rPr>
        <w:t>:</w:t>
      </w:r>
    </w:p>
    <w:p w14:paraId="4CB6EA4D" w14:textId="66DA0196" w:rsidR="00AD110E" w:rsidRPr="004E23A4" w:rsidRDefault="004E23A4" w:rsidP="00603B5F">
      <w:pPr>
        <w:pStyle w:val="BodyA"/>
        <w:numPr>
          <w:ilvl w:val="0"/>
          <w:numId w:val="30"/>
        </w:numPr>
        <w:rPr>
          <w:rFonts w:cs="Calibri"/>
          <w:b/>
          <w:bCs/>
        </w:rPr>
      </w:pPr>
      <w:r>
        <w:rPr>
          <w:rFonts w:cs="Calibri"/>
          <w:bCs/>
        </w:rPr>
        <w:t xml:space="preserve">The new year started strong after a remarkable Christmas Eve with 2,232 people attending </w:t>
      </w:r>
      <w:r w:rsidR="00AA7BC6">
        <w:rPr>
          <w:rFonts w:cs="Calibri"/>
          <w:bCs/>
        </w:rPr>
        <w:t>the</w:t>
      </w:r>
      <w:r>
        <w:rPr>
          <w:rFonts w:cs="Calibri"/>
          <w:bCs/>
        </w:rPr>
        <w:t xml:space="preserve"> services that day. This is compared to 2,036</w:t>
      </w:r>
      <w:r w:rsidR="002C29C5">
        <w:rPr>
          <w:rFonts w:cs="Calibri"/>
          <w:bCs/>
        </w:rPr>
        <w:t xml:space="preserve"> </w:t>
      </w:r>
      <w:r w:rsidR="00905020">
        <w:rPr>
          <w:rFonts w:cs="Calibri"/>
          <w:bCs/>
        </w:rPr>
        <w:t>that</w:t>
      </w:r>
      <w:r w:rsidR="002C29C5">
        <w:rPr>
          <w:rFonts w:cs="Calibri"/>
          <w:bCs/>
        </w:rPr>
        <w:t xml:space="preserve"> attended</w:t>
      </w:r>
      <w:r>
        <w:rPr>
          <w:rFonts w:cs="Calibri"/>
          <w:bCs/>
        </w:rPr>
        <w:t xml:space="preserve"> in 2022 and</w:t>
      </w:r>
      <w:r w:rsidR="009A610F">
        <w:rPr>
          <w:rFonts w:cs="Calibri"/>
          <w:bCs/>
        </w:rPr>
        <w:t xml:space="preserve"> was</w:t>
      </w:r>
      <w:r>
        <w:rPr>
          <w:rFonts w:cs="Calibri"/>
          <w:bCs/>
        </w:rPr>
        <w:t xml:space="preserve"> 855 short of</w:t>
      </w:r>
      <w:r w:rsidR="009A610F">
        <w:rPr>
          <w:rFonts w:cs="Calibri"/>
          <w:bCs/>
        </w:rPr>
        <w:t xml:space="preserve"> the</w:t>
      </w:r>
      <w:r>
        <w:rPr>
          <w:rFonts w:cs="Calibri"/>
          <w:bCs/>
        </w:rPr>
        <w:t xml:space="preserve"> 2019 attendance.</w:t>
      </w:r>
    </w:p>
    <w:p w14:paraId="0CC7CB7D" w14:textId="0BBE2FEE" w:rsidR="004E23A4" w:rsidRPr="00D63738" w:rsidRDefault="004E23A4" w:rsidP="00603B5F">
      <w:pPr>
        <w:pStyle w:val="BodyA"/>
        <w:numPr>
          <w:ilvl w:val="0"/>
          <w:numId w:val="30"/>
        </w:numPr>
        <w:rPr>
          <w:rFonts w:cs="Calibri"/>
          <w:b/>
          <w:bCs/>
        </w:rPr>
      </w:pPr>
      <w:r>
        <w:rPr>
          <w:rFonts w:cs="Calibri"/>
          <w:bCs/>
        </w:rPr>
        <w:t>The new Explorer’s Sunday School c</w:t>
      </w:r>
      <w:r w:rsidR="00D63738">
        <w:rPr>
          <w:rFonts w:cs="Calibri"/>
          <w:bCs/>
        </w:rPr>
        <w:t>l</w:t>
      </w:r>
      <w:r>
        <w:rPr>
          <w:rFonts w:cs="Calibri"/>
          <w:bCs/>
        </w:rPr>
        <w:t xml:space="preserve">ass </w:t>
      </w:r>
      <w:r w:rsidR="00D63738">
        <w:rPr>
          <w:rFonts w:cs="Calibri"/>
          <w:bCs/>
        </w:rPr>
        <w:t xml:space="preserve">started off with close to </w:t>
      </w:r>
      <w:r>
        <w:rPr>
          <w:rFonts w:cs="Calibri"/>
          <w:bCs/>
        </w:rPr>
        <w:t>50 people</w:t>
      </w:r>
      <w:r w:rsidR="00D63738">
        <w:rPr>
          <w:rFonts w:cs="Calibri"/>
          <w:bCs/>
        </w:rPr>
        <w:t xml:space="preserve"> bursting at the seams in the Earle Conference Room. This class is for people in their 60s as a way for them to get to know each other.</w:t>
      </w:r>
    </w:p>
    <w:p w14:paraId="780C4B6D" w14:textId="3787867E" w:rsidR="00C76BF1" w:rsidRPr="00C76BF1" w:rsidRDefault="00C239D6" w:rsidP="00C76BF1">
      <w:pPr>
        <w:pStyle w:val="BodyA"/>
        <w:numPr>
          <w:ilvl w:val="0"/>
          <w:numId w:val="30"/>
        </w:numPr>
        <w:rPr>
          <w:rFonts w:cs="Calibri"/>
          <w:b/>
          <w:bCs/>
        </w:rPr>
      </w:pPr>
      <w:r w:rsidRPr="00C76BF1">
        <w:rPr>
          <w:rFonts w:cs="Calibri"/>
          <w:bCs/>
        </w:rPr>
        <w:t xml:space="preserve">Although discussing the 2024 </w:t>
      </w:r>
      <w:r w:rsidR="00615260" w:rsidRPr="00C76BF1">
        <w:rPr>
          <w:rFonts w:cs="Calibri"/>
          <w:bCs/>
        </w:rPr>
        <w:t>Budget</w:t>
      </w:r>
      <w:r w:rsidR="002C29C5" w:rsidRPr="00C76BF1">
        <w:rPr>
          <w:rFonts w:cs="Calibri"/>
          <w:bCs/>
        </w:rPr>
        <w:t xml:space="preserve"> wa</w:t>
      </w:r>
      <w:r w:rsidR="00227139" w:rsidRPr="00C76BF1">
        <w:rPr>
          <w:rFonts w:cs="Calibri"/>
          <w:bCs/>
        </w:rPr>
        <w:t>s not on</w:t>
      </w:r>
      <w:r w:rsidR="002C29C5" w:rsidRPr="00C76BF1">
        <w:rPr>
          <w:rFonts w:cs="Calibri"/>
          <w:bCs/>
        </w:rPr>
        <w:t xml:space="preserve"> tonight’s</w:t>
      </w:r>
      <w:r w:rsidR="00227139" w:rsidRPr="00C76BF1">
        <w:rPr>
          <w:rFonts w:cs="Calibri"/>
          <w:bCs/>
        </w:rPr>
        <w:t xml:space="preserve"> agenda</w:t>
      </w:r>
      <w:r w:rsidRPr="00C76BF1">
        <w:rPr>
          <w:rFonts w:cs="Calibri"/>
          <w:bCs/>
        </w:rPr>
        <w:t xml:space="preserve">, </w:t>
      </w:r>
      <w:r w:rsidR="00AA7BC6">
        <w:rPr>
          <w:rFonts w:cs="Calibri"/>
          <w:bCs/>
        </w:rPr>
        <w:t>it was noted that the budget</w:t>
      </w:r>
      <w:r w:rsidR="00615260" w:rsidRPr="00C76BF1">
        <w:rPr>
          <w:rFonts w:cs="Calibri"/>
          <w:bCs/>
        </w:rPr>
        <w:t xml:space="preserve"> made up of three kinds of expenses:  Non-</w:t>
      </w:r>
      <w:r w:rsidR="00E43D30" w:rsidRPr="00C76BF1">
        <w:rPr>
          <w:rFonts w:cs="Calibri"/>
          <w:bCs/>
        </w:rPr>
        <w:t>D</w:t>
      </w:r>
      <w:r w:rsidR="00615260" w:rsidRPr="00C76BF1">
        <w:rPr>
          <w:rFonts w:cs="Calibri"/>
          <w:bCs/>
        </w:rPr>
        <w:t>iscretionary, Semi-</w:t>
      </w:r>
      <w:r w:rsidR="00E43D30" w:rsidRPr="00C76BF1">
        <w:rPr>
          <w:rFonts w:cs="Calibri"/>
          <w:bCs/>
        </w:rPr>
        <w:t>D</w:t>
      </w:r>
      <w:r w:rsidR="00615260" w:rsidRPr="00C76BF1">
        <w:rPr>
          <w:rFonts w:cs="Calibri"/>
          <w:bCs/>
        </w:rPr>
        <w:t>iscretionary, and D</w:t>
      </w:r>
      <w:r w:rsidRPr="00C76BF1">
        <w:rPr>
          <w:rFonts w:cs="Calibri"/>
          <w:bCs/>
        </w:rPr>
        <w:t>iscretionary.</w:t>
      </w:r>
      <w:r w:rsidR="00905020" w:rsidRPr="00C76BF1">
        <w:rPr>
          <w:rFonts w:cs="Calibri"/>
          <w:bCs/>
        </w:rPr>
        <w:t xml:space="preserve"> </w:t>
      </w:r>
      <w:r w:rsidR="00AA7BC6">
        <w:rPr>
          <w:rFonts w:cs="Calibri"/>
          <w:bCs/>
        </w:rPr>
        <w:t xml:space="preserve">For FY 2024, an effort has been made to raise additional money by soliciting one-time gifts. </w:t>
      </w:r>
      <w:r w:rsidR="002C29C5" w:rsidRPr="00C76BF1">
        <w:rPr>
          <w:rFonts w:cs="Calibri"/>
          <w:bCs/>
        </w:rPr>
        <w:t xml:space="preserve">We are close to meeting our </w:t>
      </w:r>
      <w:r w:rsidR="00905020" w:rsidRPr="00C76BF1">
        <w:rPr>
          <w:rFonts w:cs="Calibri"/>
          <w:bCs/>
        </w:rPr>
        <w:t>$439</w:t>
      </w:r>
      <w:r w:rsidR="00C76BF1" w:rsidRPr="00C76BF1">
        <w:rPr>
          <w:rFonts w:cs="Calibri"/>
          <w:bCs/>
        </w:rPr>
        <w:t xml:space="preserve">K goal, </w:t>
      </w:r>
      <w:r w:rsidR="002C29C5" w:rsidRPr="00C76BF1">
        <w:rPr>
          <w:rFonts w:cs="Calibri"/>
          <w:bCs/>
        </w:rPr>
        <w:t>and</w:t>
      </w:r>
      <w:r w:rsidR="00905020" w:rsidRPr="00C76BF1">
        <w:rPr>
          <w:rFonts w:cs="Calibri"/>
          <w:bCs/>
        </w:rPr>
        <w:t xml:space="preserve"> Harrison is</w:t>
      </w:r>
      <w:r w:rsidR="002C29C5" w:rsidRPr="00C76BF1">
        <w:rPr>
          <w:rFonts w:cs="Calibri"/>
          <w:bCs/>
        </w:rPr>
        <w:t xml:space="preserve"> confident that we will reach it.</w:t>
      </w:r>
      <w:r w:rsidR="00AA7BC6">
        <w:rPr>
          <w:rFonts w:cs="Calibri"/>
          <w:bCs/>
        </w:rPr>
        <w:t xml:space="preserve"> There are questions about how we should responsibly use these one-time gifts and how they are different than money received as increased pledges.</w:t>
      </w:r>
      <w:r w:rsidR="00C76BF1">
        <w:rPr>
          <w:rFonts w:cs="Calibri"/>
          <w:b/>
          <w:bCs/>
        </w:rPr>
        <w:t xml:space="preserve"> </w:t>
      </w:r>
      <w:r w:rsidR="00AA7BC6">
        <w:rPr>
          <w:rFonts w:cs="Calibri"/>
          <w:bCs/>
        </w:rPr>
        <w:t>A</w:t>
      </w:r>
      <w:r w:rsidR="00C76BF1" w:rsidRPr="00C76BF1">
        <w:rPr>
          <w:rFonts w:cs="Calibri"/>
          <w:bCs/>
        </w:rPr>
        <w:t xml:space="preserve"> short discussion </w:t>
      </w:r>
      <w:r w:rsidR="00AA7BC6">
        <w:rPr>
          <w:rFonts w:cs="Calibri"/>
          <w:bCs/>
        </w:rPr>
        <w:t xml:space="preserve">followed </w:t>
      </w:r>
      <w:r w:rsidR="00C76BF1">
        <w:rPr>
          <w:rFonts w:cs="Calibri"/>
          <w:bCs/>
        </w:rPr>
        <w:t>to add more clarity to this matter.</w:t>
      </w:r>
    </w:p>
    <w:p w14:paraId="7184947C" w14:textId="7B46A636" w:rsidR="0054199E" w:rsidRPr="009B6949" w:rsidRDefault="00AA7BC6" w:rsidP="00603B5F">
      <w:pPr>
        <w:pStyle w:val="BodyA"/>
        <w:numPr>
          <w:ilvl w:val="0"/>
          <w:numId w:val="30"/>
        </w:numPr>
        <w:rPr>
          <w:rFonts w:cs="Calibri"/>
          <w:b/>
          <w:bCs/>
        </w:rPr>
      </w:pPr>
      <w:r>
        <w:rPr>
          <w:rFonts w:cs="Calibri"/>
          <w:bCs/>
        </w:rPr>
        <w:t xml:space="preserve">A </w:t>
      </w:r>
      <w:r w:rsidR="009B6949">
        <w:rPr>
          <w:rFonts w:cs="Calibri"/>
          <w:bCs/>
        </w:rPr>
        <w:t>Strategic Initiatives Task Force will look at four areas:  Resource Development, Engagement, Master Planning, and Governance.</w:t>
      </w:r>
      <w:r w:rsidR="00C76BF1">
        <w:rPr>
          <w:rFonts w:cs="Calibri"/>
          <w:bCs/>
        </w:rPr>
        <w:t xml:space="preserve"> Th</w:t>
      </w:r>
      <w:r>
        <w:rPr>
          <w:rFonts w:cs="Calibri"/>
          <w:bCs/>
        </w:rPr>
        <w:t>eir work</w:t>
      </w:r>
      <w:r w:rsidR="00C76BF1">
        <w:rPr>
          <w:rFonts w:cs="Calibri"/>
          <w:bCs/>
        </w:rPr>
        <w:t xml:space="preserve"> will include </w:t>
      </w:r>
      <w:r>
        <w:rPr>
          <w:rFonts w:cs="Calibri"/>
          <w:bCs/>
        </w:rPr>
        <w:t>an examination and possible update of our bylaws, which have not been updated for approximately 25 years, and work to find and encourage adoption of best practices in all areas of stewardship.</w:t>
      </w:r>
    </w:p>
    <w:p w14:paraId="143FF6AD" w14:textId="2641FA6F" w:rsidR="009B6949" w:rsidRDefault="009B6949" w:rsidP="00603B5F">
      <w:pPr>
        <w:pStyle w:val="BodyA"/>
        <w:numPr>
          <w:ilvl w:val="0"/>
          <w:numId w:val="30"/>
        </w:numPr>
        <w:rPr>
          <w:rFonts w:cs="Calibri"/>
          <w:b/>
          <w:bCs/>
        </w:rPr>
      </w:pPr>
      <w:r>
        <w:rPr>
          <w:rFonts w:cs="Calibri"/>
          <w:bCs/>
        </w:rPr>
        <w:t>Vestry ministry area assignments</w:t>
      </w:r>
      <w:r w:rsidR="00AA7BC6">
        <w:rPr>
          <w:rFonts w:cs="Calibri"/>
          <w:bCs/>
        </w:rPr>
        <w:t xml:space="preserve"> will be</w:t>
      </w:r>
      <w:r>
        <w:rPr>
          <w:rFonts w:cs="Calibri"/>
          <w:bCs/>
        </w:rPr>
        <w:t xml:space="preserve"> completed in time for Vestry Retreat.</w:t>
      </w:r>
    </w:p>
    <w:p w14:paraId="618D5C45" w14:textId="77777777" w:rsidR="00040141" w:rsidRDefault="00040141" w:rsidP="00FB1A64">
      <w:pPr>
        <w:pStyle w:val="BodyA"/>
        <w:rPr>
          <w:rFonts w:cs="Calibri"/>
          <w:b/>
          <w:bCs/>
        </w:rPr>
      </w:pPr>
    </w:p>
    <w:p w14:paraId="0DE2EB52" w14:textId="1989AA71" w:rsidR="00461756" w:rsidRPr="00FB1A64" w:rsidRDefault="00181D07" w:rsidP="00FB1A64">
      <w:pPr>
        <w:pStyle w:val="BodyA"/>
        <w:rPr>
          <w:rFonts w:cs="Calibri"/>
        </w:rPr>
      </w:pPr>
      <w:r w:rsidRPr="00FB1A64">
        <w:rPr>
          <w:rFonts w:cs="Calibri"/>
          <w:b/>
          <w:bCs/>
        </w:rPr>
        <w:t>Senior Warden</w:t>
      </w:r>
      <w:r w:rsidR="008A40EB">
        <w:rPr>
          <w:rFonts w:cs="Calibri"/>
          <w:b/>
          <w:bCs/>
        </w:rPr>
        <w:t>’s Report</w:t>
      </w:r>
      <w:r w:rsidRPr="00FB1A64">
        <w:rPr>
          <w:rFonts w:cs="Calibri"/>
          <w:b/>
          <w:bCs/>
        </w:rPr>
        <w:t xml:space="preserve"> – Bill Hardaway</w:t>
      </w:r>
    </w:p>
    <w:p w14:paraId="5F55D353" w14:textId="4DDC5061" w:rsidR="00AD110E" w:rsidRPr="00692379" w:rsidRDefault="00692379" w:rsidP="009A610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cs="Calibri"/>
          <w:b/>
          <w:bCs/>
        </w:rPr>
      </w:pPr>
      <w:r>
        <w:t>Welcomed two of the new Vestry members – S</w:t>
      </w:r>
      <w:r w:rsidR="00905020">
        <w:t>myth</w:t>
      </w:r>
      <w:r w:rsidR="008A40EB">
        <w:t xml:space="preserve"> McKissick</w:t>
      </w:r>
      <w:r>
        <w:t xml:space="preserve"> and Angelle</w:t>
      </w:r>
      <w:r w:rsidR="008A40EB">
        <w:t xml:space="preserve"> R</w:t>
      </w:r>
      <w:r w:rsidR="00CE3AF3">
        <w:t>eiche</w:t>
      </w:r>
      <w:r w:rsidR="008A40EB">
        <w:t>rt</w:t>
      </w:r>
      <w:r w:rsidR="00AA7BC6">
        <w:t xml:space="preserve"> and recognized</w:t>
      </w:r>
      <w:r w:rsidR="008A40EB">
        <w:t xml:space="preserve"> Phil Peterson as r</w:t>
      </w:r>
      <w:r w:rsidR="005B35CC">
        <w:t>eturning for a three-year term.</w:t>
      </w:r>
    </w:p>
    <w:p w14:paraId="0FB66C8C" w14:textId="3EB2E477" w:rsidR="00692379" w:rsidRPr="00692379" w:rsidRDefault="00692379" w:rsidP="009A610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cs="Calibri"/>
          <w:b/>
          <w:bCs/>
        </w:rPr>
      </w:pPr>
      <w:r>
        <w:t>Wished Paul Landis a Happy Birthday.</w:t>
      </w:r>
    </w:p>
    <w:p w14:paraId="61D4C7EC" w14:textId="6BA3CC44" w:rsidR="00692379" w:rsidRDefault="00692379" w:rsidP="009A610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cs="Calibri"/>
          <w:b/>
          <w:bCs/>
        </w:rPr>
      </w:pPr>
      <w:r>
        <w:t>Announced</w:t>
      </w:r>
      <w:r w:rsidR="00B03EF7">
        <w:t xml:space="preserve"> that the Vestry Retreat will start on Friday evening, Feb. 9, in the home of Stacey and Bryant Nixon. Then Saturday, Feb. 10, we</w:t>
      </w:r>
      <w:r w:rsidR="006B61FB">
        <w:t xml:space="preserve"> will meet at </w:t>
      </w:r>
      <w:r w:rsidR="00B03EF7">
        <w:t>Greenville T</w:t>
      </w:r>
      <w:r w:rsidR="006B61FB">
        <w:t>ech’s Truist Culinary and Hospitality Innovation Center located in the Poe West building at 556 Perry Ave, Ste B114, Greenville, SC  29611.</w:t>
      </w:r>
      <w:r w:rsidR="00B03EF7">
        <w:t xml:space="preserve"> </w:t>
      </w:r>
    </w:p>
    <w:p w14:paraId="23646AE3" w14:textId="77777777" w:rsidR="00692379" w:rsidRDefault="00692379">
      <w:pPr>
        <w:pStyle w:val="BodyA"/>
        <w:rPr>
          <w:rFonts w:cs="Calibri"/>
          <w:b/>
          <w:bCs/>
        </w:rPr>
      </w:pPr>
    </w:p>
    <w:p w14:paraId="5E6551B1" w14:textId="63DB5865" w:rsidR="00692379" w:rsidRDefault="00692379">
      <w:pPr>
        <w:pStyle w:val="BodyA"/>
        <w:rPr>
          <w:rFonts w:cs="Calibri"/>
          <w:b/>
          <w:bCs/>
        </w:rPr>
      </w:pPr>
      <w:r>
        <w:rPr>
          <w:rFonts w:cs="Calibri"/>
          <w:b/>
          <w:bCs/>
        </w:rPr>
        <w:t>Junior Warden’s Report – Bryant Nixon</w:t>
      </w:r>
    </w:p>
    <w:p w14:paraId="0E2CB2FD" w14:textId="68BEE38E" w:rsidR="00692379" w:rsidRPr="006B61FB" w:rsidRDefault="00692379" w:rsidP="00692379">
      <w:pPr>
        <w:pStyle w:val="BodyA"/>
        <w:numPr>
          <w:ilvl w:val="0"/>
          <w:numId w:val="26"/>
        </w:numPr>
        <w:rPr>
          <w:rFonts w:cs="Calibri"/>
          <w:bCs/>
        </w:rPr>
      </w:pPr>
      <w:r w:rsidRPr="006B61FB">
        <w:rPr>
          <w:rFonts w:cs="Calibri"/>
          <w:bCs/>
        </w:rPr>
        <w:t>N</w:t>
      </w:r>
      <w:r w:rsidR="005B35CC">
        <w:rPr>
          <w:rFonts w:cs="Calibri"/>
          <w:bCs/>
        </w:rPr>
        <w:t>o report but is looking forward to the Master Planning efforts.</w:t>
      </w:r>
    </w:p>
    <w:p w14:paraId="6FFBDB39" w14:textId="77777777" w:rsidR="00692379" w:rsidRDefault="00692379">
      <w:pPr>
        <w:pStyle w:val="BodyA"/>
        <w:rPr>
          <w:rFonts w:cs="Calibri"/>
          <w:b/>
          <w:bCs/>
        </w:rPr>
      </w:pPr>
    </w:p>
    <w:p w14:paraId="5818B217" w14:textId="4C443814" w:rsidR="00461756" w:rsidRDefault="00181D07">
      <w:pPr>
        <w:pStyle w:val="BodyA"/>
        <w:rPr>
          <w:rFonts w:cs="Calibri"/>
          <w:b/>
          <w:bCs/>
        </w:rPr>
      </w:pPr>
      <w:r w:rsidRPr="00C3161A">
        <w:rPr>
          <w:rFonts w:cs="Calibri"/>
          <w:b/>
          <w:bCs/>
        </w:rPr>
        <w:t>Treasurer</w:t>
      </w:r>
      <w:r w:rsidR="00AF697F" w:rsidRPr="00C3161A">
        <w:rPr>
          <w:rFonts w:cs="Calibri"/>
          <w:b/>
          <w:bCs/>
        </w:rPr>
        <w:t>’s</w:t>
      </w:r>
      <w:r w:rsidRPr="00C3161A">
        <w:rPr>
          <w:rFonts w:cs="Calibri"/>
          <w:b/>
          <w:bCs/>
        </w:rPr>
        <w:t xml:space="preserve"> Report – </w:t>
      </w:r>
      <w:r w:rsidR="0046241D" w:rsidRPr="00C3161A">
        <w:rPr>
          <w:rFonts w:cs="Calibri"/>
          <w:b/>
          <w:bCs/>
        </w:rPr>
        <w:t>Chris Klasing</w:t>
      </w:r>
    </w:p>
    <w:p w14:paraId="766ACE2D" w14:textId="5F559C0A" w:rsidR="003F3C4F" w:rsidRDefault="003F3C4F" w:rsidP="003F3C4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Chris referred to the monthly Treasurer’s report distributed earlier by email</w:t>
      </w:r>
      <w:r w:rsidR="003F453A">
        <w:t>.</w:t>
      </w:r>
    </w:p>
    <w:p w14:paraId="7A748F61" w14:textId="101B387B" w:rsidR="003F3C4F" w:rsidRDefault="005B35CC" w:rsidP="003F3C4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He reported that </w:t>
      </w:r>
      <w:r w:rsidR="003F3C4F">
        <w:t>December</w:t>
      </w:r>
      <w:r>
        <w:t xml:space="preserve">’s financial performance was disappointing. December’s total revenue, monthly pledge revenue, and YTD total revenue were all below budget. </w:t>
      </w:r>
      <w:r w:rsidR="000E3668">
        <w:t>There are still underpaid 2023 pledges still to come. We will have the final numbers by the end of this week.</w:t>
      </w:r>
    </w:p>
    <w:p w14:paraId="64AD6B5B" w14:textId="211980C2" w:rsidR="003F3C4F" w:rsidRDefault="000E3668" w:rsidP="003F3C4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There are still a few minor open items to finalize these numbers and expect the yearend deficit to be about $90K which will have to be made up by an additional deficit reserve draw.</w:t>
      </w:r>
    </w:p>
    <w:p w14:paraId="044F1424" w14:textId="77777777" w:rsidR="00285766" w:rsidRDefault="000E3668" w:rsidP="0028576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lastRenderedPageBreak/>
        <w:t>Tax statements</w:t>
      </w:r>
      <w:r w:rsidR="00C3161A">
        <w:t xml:space="preserve"> for 2023 will go out in two weeks.</w:t>
      </w:r>
    </w:p>
    <w:p w14:paraId="103A962F" w14:textId="72D31A07" w:rsidR="00C3161A" w:rsidRPr="00285766" w:rsidRDefault="00C3161A" w:rsidP="00285766">
      <w:pPr>
        <w:rPr>
          <w:rFonts w:ascii="Calibri" w:hAnsi="Calibri" w:cs="Calibri"/>
          <w:sz w:val="22"/>
          <w:szCs w:val="22"/>
        </w:rPr>
      </w:pPr>
      <w:r w:rsidRPr="00285766">
        <w:rPr>
          <w:rFonts w:ascii="Calibri" w:hAnsi="Calibri" w:cs="Calibri"/>
          <w:sz w:val="22"/>
          <w:szCs w:val="22"/>
        </w:rPr>
        <w:t>Harrison thanked Nelson Arrington for providing to the Vestry the Summary Budget Committee Recommendation. He recognized N</w:t>
      </w:r>
      <w:r w:rsidR="00CD2362">
        <w:rPr>
          <w:rFonts w:ascii="Calibri" w:hAnsi="Calibri" w:cs="Calibri"/>
          <w:sz w:val="22"/>
          <w:szCs w:val="22"/>
        </w:rPr>
        <w:t>elson who explained this</w:t>
      </w:r>
      <w:r w:rsidRPr="00285766">
        <w:rPr>
          <w:rFonts w:ascii="Calibri" w:hAnsi="Calibri" w:cs="Calibri"/>
          <w:sz w:val="22"/>
          <w:szCs w:val="22"/>
        </w:rPr>
        <w:t xml:space="preserve"> report to the Vestry and answered their questions.</w:t>
      </w:r>
    </w:p>
    <w:p w14:paraId="77471636" w14:textId="77777777" w:rsidR="0046241D" w:rsidRPr="00413B22" w:rsidRDefault="0046241D" w:rsidP="0046241D">
      <w:pPr>
        <w:pStyle w:val="Default"/>
        <w:rPr>
          <w:rFonts w:ascii="Calibri" w:hAnsi="Calibri" w:cs="Calibri"/>
          <w:sz w:val="22"/>
          <w:szCs w:val="22"/>
        </w:rPr>
      </w:pPr>
    </w:p>
    <w:p w14:paraId="27334B72" w14:textId="2E9FB8E5" w:rsidR="00461756" w:rsidRPr="002B1475" w:rsidRDefault="00181D07">
      <w:pPr>
        <w:pStyle w:val="BodyA"/>
        <w:rPr>
          <w:rFonts w:cs="Calibri"/>
          <w:b/>
          <w:bCs/>
        </w:rPr>
      </w:pPr>
      <w:r w:rsidRPr="002B1475">
        <w:rPr>
          <w:rFonts w:cs="Calibri"/>
          <w:b/>
          <w:bCs/>
        </w:rPr>
        <w:t>Approval of Minutes</w:t>
      </w:r>
      <w:r w:rsidR="00E81359">
        <w:rPr>
          <w:rFonts w:cs="Calibri"/>
          <w:b/>
          <w:bCs/>
        </w:rPr>
        <w:t xml:space="preserve"> from December 19</w:t>
      </w:r>
      <w:r w:rsidR="003F5A9C">
        <w:rPr>
          <w:rFonts w:cs="Calibri"/>
          <w:b/>
          <w:bCs/>
        </w:rPr>
        <w:t>, 2023</w:t>
      </w:r>
    </w:p>
    <w:p w14:paraId="3411C3C2" w14:textId="413F4B11" w:rsidR="00C238D0" w:rsidRDefault="00003071" w:rsidP="00AF697F">
      <w:pPr>
        <w:pStyle w:val="BodyA"/>
        <w:rPr>
          <w:rFonts w:cs="Calibri"/>
        </w:rPr>
      </w:pPr>
      <w:r w:rsidRPr="002B1475">
        <w:rPr>
          <w:rFonts w:cs="Calibri"/>
          <w:b/>
          <w:bCs/>
        </w:rPr>
        <w:t>Motion:</w:t>
      </w:r>
      <w:r w:rsidRPr="002B1475">
        <w:rPr>
          <w:rFonts w:cs="Calibri"/>
        </w:rPr>
        <w:t xml:space="preserve"> </w:t>
      </w:r>
      <w:r w:rsidR="00AF697F" w:rsidRPr="002B1475">
        <w:rPr>
          <w:rFonts w:cs="Calibri"/>
        </w:rPr>
        <w:t xml:space="preserve"> </w:t>
      </w:r>
      <w:r w:rsidR="00E81359">
        <w:rPr>
          <w:rFonts w:cs="Calibri"/>
        </w:rPr>
        <w:t xml:space="preserve">Phil Peterson </w:t>
      </w:r>
      <w:r w:rsidRPr="002B1475">
        <w:rPr>
          <w:rFonts w:cs="Calibri"/>
        </w:rPr>
        <w:t>moved to accept</w:t>
      </w:r>
      <w:r w:rsidR="00505923" w:rsidRPr="002B1475">
        <w:rPr>
          <w:rFonts w:cs="Calibri"/>
        </w:rPr>
        <w:t xml:space="preserve"> </w:t>
      </w:r>
      <w:r w:rsidR="00E81359">
        <w:rPr>
          <w:rFonts w:cs="Calibri"/>
        </w:rPr>
        <w:t>the December 19</w:t>
      </w:r>
      <w:r w:rsidR="007A5E2C" w:rsidRPr="002B1475">
        <w:rPr>
          <w:rFonts w:cs="Calibri"/>
        </w:rPr>
        <w:t>, 2023,</w:t>
      </w:r>
      <w:r w:rsidR="00505923" w:rsidRPr="002B1475">
        <w:rPr>
          <w:rFonts w:cs="Calibri"/>
        </w:rPr>
        <w:t xml:space="preserve"> </w:t>
      </w:r>
      <w:r w:rsidR="00E81359">
        <w:rPr>
          <w:rFonts w:cs="Calibri"/>
        </w:rPr>
        <w:t>minutes as presented</w:t>
      </w:r>
      <w:r w:rsidR="00040141">
        <w:rPr>
          <w:rFonts w:cs="Calibri"/>
        </w:rPr>
        <w:t>.</w:t>
      </w:r>
      <w:r w:rsidR="007C3AE1">
        <w:rPr>
          <w:rFonts w:cs="Calibri"/>
        </w:rPr>
        <w:t xml:space="preserve"> </w:t>
      </w:r>
      <w:r w:rsidR="00E81359">
        <w:rPr>
          <w:rFonts w:cs="Calibri"/>
        </w:rPr>
        <w:t>S</w:t>
      </w:r>
      <w:r w:rsidR="00C3161A">
        <w:rPr>
          <w:rFonts w:cs="Calibri"/>
        </w:rPr>
        <w:t>myth</w:t>
      </w:r>
      <w:r w:rsidR="00E81359">
        <w:rPr>
          <w:rFonts w:cs="Calibri"/>
        </w:rPr>
        <w:t xml:space="preserve"> McKissick</w:t>
      </w:r>
      <w:r w:rsidR="00AD110E">
        <w:rPr>
          <w:rFonts w:cs="Calibri"/>
        </w:rPr>
        <w:t xml:space="preserve"> </w:t>
      </w:r>
      <w:r w:rsidR="00505923" w:rsidRPr="002B1475">
        <w:rPr>
          <w:rFonts w:cs="Calibri"/>
        </w:rPr>
        <w:t xml:space="preserve">seconded the motion. No discussion. All </w:t>
      </w:r>
      <w:r w:rsidR="002D387E" w:rsidRPr="002B1475">
        <w:rPr>
          <w:rFonts w:cs="Calibri"/>
        </w:rPr>
        <w:t xml:space="preserve">were </w:t>
      </w:r>
      <w:r w:rsidR="00505923" w:rsidRPr="002B1475">
        <w:rPr>
          <w:rFonts w:cs="Calibri"/>
        </w:rPr>
        <w:t xml:space="preserve">in favor. </w:t>
      </w:r>
      <w:r w:rsidR="00FA7204" w:rsidRPr="002B1475">
        <w:rPr>
          <w:rFonts w:cs="Calibri"/>
        </w:rPr>
        <w:t>None were</w:t>
      </w:r>
      <w:r w:rsidR="007A5E2C" w:rsidRPr="002B1475">
        <w:rPr>
          <w:rFonts w:cs="Calibri"/>
        </w:rPr>
        <w:t xml:space="preserve"> opposed</w:t>
      </w:r>
      <w:r w:rsidR="00505923" w:rsidRPr="002B1475">
        <w:rPr>
          <w:rFonts w:cs="Calibri"/>
        </w:rPr>
        <w:t>.</w:t>
      </w:r>
    </w:p>
    <w:p w14:paraId="1DFE2284" w14:textId="77777777" w:rsidR="00E67747" w:rsidRDefault="00E67747" w:rsidP="00AF697F">
      <w:pPr>
        <w:pStyle w:val="BodyA"/>
        <w:rPr>
          <w:rFonts w:cs="Calibri"/>
        </w:rPr>
      </w:pPr>
    </w:p>
    <w:p w14:paraId="78CAB218" w14:textId="2D555DFB" w:rsidR="00873CF2" w:rsidRPr="00040141" w:rsidRDefault="00272DEB" w:rsidP="00040141">
      <w:pPr>
        <w:rPr>
          <w:rFonts w:ascii="Calibri" w:hAnsi="Calibri" w:cs="Calibri"/>
          <w:b/>
          <w:bCs/>
          <w:sz w:val="22"/>
          <w:szCs w:val="22"/>
        </w:rPr>
      </w:pPr>
      <w:r w:rsidRPr="002B1475">
        <w:rPr>
          <w:rFonts w:ascii="Calibri" w:hAnsi="Calibri" w:cs="Calibri"/>
          <w:b/>
          <w:bCs/>
          <w:sz w:val="22"/>
          <w:szCs w:val="22"/>
        </w:rPr>
        <w:t>Committee/Team Reports</w:t>
      </w:r>
    </w:p>
    <w:p w14:paraId="2EAF5F84" w14:textId="681F83AD" w:rsidR="00040141" w:rsidRDefault="00E81359" w:rsidP="00040141">
      <w:pPr>
        <w:pStyle w:val="ListParagraph"/>
        <w:numPr>
          <w:ilvl w:val="0"/>
          <w:numId w:val="24"/>
        </w:numPr>
      </w:pPr>
      <w:r>
        <w:t>Phil Peterson announced that Safety Committee is hosting “Critical Safety Training for Worship Volunteers” for the Usher/Greeter/Verger teams to be held on Sunday, January 28, at 12 noon in ASC 100. Lunch is provided.</w:t>
      </w:r>
    </w:p>
    <w:p w14:paraId="6BAF6E70" w14:textId="7250191A" w:rsidR="00E81359" w:rsidRDefault="00E81359" w:rsidP="00040141">
      <w:pPr>
        <w:pStyle w:val="ListParagraph"/>
        <w:numPr>
          <w:ilvl w:val="0"/>
          <w:numId w:val="24"/>
        </w:numPr>
      </w:pPr>
      <w:r>
        <w:t>Julie Haas</w:t>
      </w:r>
      <w:r w:rsidR="009C57F4">
        <w:t xml:space="preserve"> reminded everyone of two upcoming events from Parish Life:  Parish Oyster Roast on Saturday, Jan. 20</w:t>
      </w:r>
      <w:r w:rsidR="003F453A">
        <w:t>,</w:t>
      </w:r>
      <w:r w:rsidR="009C57F4">
        <w:t xml:space="preserve"> and the Intergenerational Women’s Bible Study starting on Monday, Jan. 22, at 6 p.m. featuring the book </w:t>
      </w:r>
      <w:r w:rsidR="009C57F4" w:rsidRPr="009C57F4">
        <w:rPr>
          <w:u w:val="single"/>
        </w:rPr>
        <w:t>Finding I Am</w:t>
      </w:r>
      <w:r w:rsidR="009C57F4">
        <w:t>.</w:t>
      </w:r>
    </w:p>
    <w:p w14:paraId="01B1017E" w14:textId="77777777" w:rsidR="00C82437" w:rsidRPr="002B1475" w:rsidRDefault="00C82437" w:rsidP="00C462F9">
      <w:pPr>
        <w:rPr>
          <w:rFonts w:ascii="Calibri" w:hAnsi="Calibri" w:cs="Calibri"/>
          <w:sz w:val="22"/>
          <w:szCs w:val="22"/>
        </w:rPr>
      </w:pPr>
    </w:p>
    <w:p w14:paraId="322D7473" w14:textId="14D7B06B" w:rsidR="003F5A9C" w:rsidRDefault="003F5A9C">
      <w:pPr>
        <w:pStyle w:val="BodyA"/>
        <w:rPr>
          <w:rFonts w:cs="Calibri"/>
          <w:b/>
          <w:bCs/>
        </w:rPr>
      </w:pPr>
      <w:r w:rsidRPr="003F5A9C">
        <w:rPr>
          <w:rFonts w:cs="Calibri"/>
          <w:b/>
          <w:bCs/>
        </w:rPr>
        <w:t>Other Business</w:t>
      </w:r>
    </w:p>
    <w:p w14:paraId="7B1ACF8F" w14:textId="2CC7D1BD" w:rsidR="00040141" w:rsidRPr="00040141" w:rsidRDefault="00040141">
      <w:pPr>
        <w:pStyle w:val="BodyA"/>
        <w:rPr>
          <w:rFonts w:cs="Calibri"/>
        </w:rPr>
      </w:pPr>
      <w:r w:rsidRPr="00040141">
        <w:rPr>
          <w:rFonts w:cs="Calibri"/>
        </w:rPr>
        <w:t>None</w:t>
      </w:r>
    </w:p>
    <w:p w14:paraId="4CA9AA5F" w14:textId="77777777" w:rsidR="007C4468" w:rsidRDefault="007C4468">
      <w:pPr>
        <w:pStyle w:val="BodyA"/>
        <w:rPr>
          <w:rFonts w:cs="Calibri"/>
        </w:rPr>
      </w:pPr>
    </w:p>
    <w:p w14:paraId="263D3909" w14:textId="732383B9" w:rsidR="009C57F4" w:rsidRDefault="009C57F4">
      <w:pPr>
        <w:pStyle w:val="BodyA"/>
        <w:rPr>
          <w:rFonts w:cs="Calibri"/>
        </w:rPr>
      </w:pPr>
      <w:r>
        <w:rPr>
          <w:rFonts w:cs="Calibri"/>
        </w:rPr>
        <w:t>Devotion was offered by Paul Landis.</w:t>
      </w:r>
    </w:p>
    <w:p w14:paraId="15C1D72D" w14:textId="77777777" w:rsidR="009C57F4" w:rsidRDefault="009C57F4">
      <w:pPr>
        <w:pStyle w:val="BodyA"/>
        <w:rPr>
          <w:rFonts w:cs="Calibri"/>
        </w:rPr>
      </w:pPr>
    </w:p>
    <w:p w14:paraId="571A329D" w14:textId="1F88D7B6" w:rsidR="00461756" w:rsidRPr="002B1475" w:rsidRDefault="00181D07">
      <w:pPr>
        <w:pStyle w:val="BodyA"/>
        <w:rPr>
          <w:rFonts w:cs="Calibri"/>
        </w:rPr>
      </w:pPr>
      <w:r w:rsidRPr="002B1475">
        <w:rPr>
          <w:rFonts w:cs="Calibri"/>
        </w:rPr>
        <w:t xml:space="preserve">The meeting was adjourned with prayer at </w:t>
      </w:r>
      <w:r w:rsidR="009C57F4">
        <w:rPr>
          <w:rFonts w:cs="Calibri"/>
        </w:rPr>
        <w:t>6:38 p.m</w:t>
      </w:r>
      <w:r w:rsidRPr="00FB1A64">
        <w:rPr>
          <w:rFonts w:cs="Calibri"/>
        </w:rPr>
        <w:t>.</w:t>
      </w:r>
    </w:p>
    <w:sectPr w:rsidR="00461756" w:rsidRPr="002B147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2B57" w14:textId="77777777" w:rsidR="001B47BD" w:rsidRDefault="001B47BD">
      <w:r>
        <w:separator/>
      </w:r>
    </w:p>
  </w:endnote>
  <w:endnote w:type="continuationSeparator" w:id="0">
    <w:p w14:paraId="700C5808" w14:textId="77777777" w:rsidR="001B47BD" w:rsidRDefault="001B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9D7" w14:textId="77777777" w:rsidR="00461756" w:rsidRDefault="00181D07">
    <w:pPr>
      <w:pStyle w:val="Footer"/>
      <w:tabs>
        <w:tab w:val="clear" w:pos="9360"/>
        <w:tab w:val="right" w:pos="9340"/>
      </w:tabs>
      <w:jc w:val="center"/>
    </w:pPr>
    <w:r>
      <w:fldChar w:fldCharType="begin"/>
    </w:r>
    <w:r>
      <w:instrText xml:space="preserve"> PAGE </w:instrText>
    </w:r>
    <w:r>
      <w:fldChar w:fldCharType="separate"/>
    </w:r>
    <w:r w:rsidR="003F453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4654" w14:textId="77777777" w:rsidR="001B47BD" w:rsidRDefault="001B47BD">
      <w:r>
        <w:separator/>
      </w:r>
    </w:p>
  </w:footnote>
  <w:footnote w:type="continuationSeparator" w:id="0">
    <w:p w14:paraId="0F83EF2B" w14:textId="77777777" w:rsidR="001B47BD" w:rsidRDefault="001B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B73"/>
    <w:multiLevelType w:val="hybridMultilevel"/>
    <w:tmpl w:val="BA9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C40"/>
    <w:multiLevelType w:val="hybridMultilevel"/>
    <w:tmpl w:val="E1B4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81F"/>
    <w:multiLevelType w:val="hybridMultilevel"/>
    <w:tmpl w:val="DF1A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824ED"/>
    <w:multiLevelType w:val="hybridMultilevel"/>
    <w:tmpl w:val="C4B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2A0"/>
    <w:multiLevelType w:val="hybridMultilevel"/>
    <w:tmpl w:val="8D2EB5F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F01203"/>
    <w:multiLevelType w:val="hybridMultilevel"/>
    <w:tmpl w:val="80EE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4491"/>
    <w:multiLevelType w:val="hybridMultilevel"/>
    <w:tmpl w:val="E0B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C7D17"/>
    <w:multiLevelType w:val="hybridMultilevel"/>
    <w:tmpl w:val="49F6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7018"/>
    <w:multiLevelType w:val="hybridMultilevel"/>
    <w:tmpl w:val="126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1502"/>
    <w:multiLevelType w:val="hybridMultilevel"/>
    <w:tmpl w:val="451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11421"/>
    <w:multiLevelType w:val="hybridMultilevel"/>
    <w:tmpl w:val="EEFAA402"/>
    <w:styleLink w:val="ImportedStyle1"/>
    <w:lvl w:ilvl="0" w:tplc="58F645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6BE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0C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7E2C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CD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CA3D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482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7038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AD2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DE0C44"/>
    <w:multiLevelType w:val="hybridMultilevel"/>
    <w:tmpl w:val="780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379A8"/>
    <w:multiLevelType w:val="hybridMultilevel"/>
    <w:tmpl w:val="DE4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D03"/>
    <w:multiLevelType w:val="hybridMultilevel"/>
    <w:tmpl w:val="62A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D3E37"/>
    <w:multiLevelType w:val="hybridMultilevel"/>
    <w:tmpl w:val="017064AE"/>
    <w:styleLink w:val="ImportedStyle2"/>
    <w:lvl w:ilvl="0" w:tplc="EE2EF9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EFC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E2B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AD8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AF6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7A4E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686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0882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FD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131C56"/>
    <w:multiLevelType w:val="hybridMultilevel"/>
    <w:tmpl w:val="9D961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F6D99"/>
    <w:multiLevelType w:val="hybridMultilevel"/>
    <w:tmpl w:val="BFA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22C"/>
    <w:multiLevelType w:val="hybridMultilevel"/>
    <w:tmpl w:val="7F0EB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B6CF0"/>
    <w:multiLevelType w:val="hybridMultilevel"/>
    <w:tmpl w:val="18887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003A63"/>
    <w:multiLevelType w:val="hybridMultilevel"/>
    <w:tmpl w:val="52D2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4280B"/>
    <w:multiLevelType w:val="hybridMultilevel"/>
    <w:tmpl w:val="E510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972F6"/>
    <w:multiLevelType w:val="hybridMultilevel"/>
    <w:tmpl w:val="1D38577E"/>
    <w:styleLink w:val="ImportedStyle4"/>
    <w:lvl w:ilvl="0" w:tplc="F6940F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8244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8C1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0BB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2F7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2B1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04B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A5A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2CB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DEC761C"/>
    <w:multiLevelType w:val="hybridMultilevel"/>
    <w:tmpl w:val="5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82E30"/>
    <w:multiLevelType w:val="hybridMultilevel"/>
    <w:tmpl w:val="511E5F12"/>
    <w:styleLink w:val="ImportedStyle3"/>
    <w:lvl w:ilvl="0" w:tplc="A0789A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289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EF7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2F3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8CF6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D248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41B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601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8AF1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6118B2"/>
    <w:multiLevelType w:val="hybridMultilevel"/>
    <w:tmpl w:val="1B747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7440F"/>
    <w:multiLevelType w:val="hybridMultilevel"/>
    <w:tmpl w:val="68A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52176"/>
    <w:multiLevelType w:val="hybridMultilevel"/>
    <w:tmpl w:val="C0B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D3CA5"/>
    <w:multiLevelType w:val="hybridMultilevel"/>
    <w:tmpl w:val="BB6E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15734"/>
    <w:multiLevelType w:val="hybridMultilevel"/>
    <w:tmpl w:val="4BB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D4544"/>
    <w:multiLevelType w:val="hybridMultilevel"/>
    <w:tmpl w:val="29726A4A"/>
    <w:styleLink w:val="ImportedStyle5"/>
    <w:lvl w:ilvl="0" w:tplc="08B200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BA0B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AC9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62BBA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021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A4E9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626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3051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4D1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29553940">
    <w:abstractNumId w:val="10"/>
  </w:num>
  <w:num w:numId="2" w16cid:durableId="1401244391">
    <w:abstractNumId w:val="14"/>
  </w:num>
  <w:num w:numId="3" w16cid:durableId="1993168782">
    <w:abstractNumId w:val="23"/>
  </w:num>
  <w:num w:numId="4" w16cid:durableId="20739979">
    <w:abstractNumId w:val="21"/>
  </w:num>
  <w:num w:numId="5" w16cid:durableId="732191598">
    <w:abstractNumId w:val="29"/>
  </w:num>
  <w:num w:numId="6" w16cid:durableId="1631863588">
    <w:abstractNumId w:val="2"/>
  </w:num>
  <w:num w:numId="7" w16cid:durableId="600725723">
    <w:abstractNumId w:val="6"/>
  </w:num>
  <w:num w:numId="8" w16cid:durableId="974868195">
    <w:abstractNumId w:val="20"/>
  </w:num>
  <w:num w:numId="9" w16cid:durableId="530727198">
    <w:abstractNumId w:val="15"/>
  </w:num>
  <w:num w:numId="10" w16cid:durableId="392705202">
    <w:abstractNumId w:val="25"/>
  </w:num>
  <w:num w:numId="11" w16cid:durableId="1507747723">
    <w:abstractNumId w:val="17"/>
  </w:num>
  <w:num w:numId="12" w16cid:durableId="1959793038">
    <w:abstractNumId w:val="0"/>
  </w:num>
  <w:num w:numId="13" w16cid:durableId="295841600">
    <w:abstractNumId w:val="18"/>
  </w:num>
  <w:num w:numId="14" w16cid:durableId="141197223">
    <w:abstractNumId w:val="8"/>
  </w:num>
  <w:num w:numId="15" w16cid:durableId="491532616">
    <w:abstractNumId w:val="24"/>
  </w:num>
  <w:num w:numId="16" w16cid:durableId="746269237">
    <w:abstractNumId w:val="4"/>
  </w:num>
  <w:num w:numId="17" w16cid:durableId="1343823342">
    <w:abstractNumId w:val="13"/>
  </w:num>
  <w:num w:numId="18" w16cid:durableId="62148416">
    <w:abstractNumId w:val="28"/>
  </w:num>
  <w:num w:numId="19" w16cid:durableId="777220002">
    <w:abstractNumId w:val="3"/>
  </w:num>
  <w:num w:numId="20" w16cid:durableId="1608804614">
    <w:abstractNumId w:val="11"/>
  </w:num>
  <w:num w:numId="21" w16cid:durableId="643781623">
    <w:abstractNumId w:val="9"/>
  </w:num>
  <w:num w:numId="22" w16cid:durableId="1748766593">
    <w:abstractNumId w:val="27"/>
  </w:num>
  <w:num w:numId="23" w16cid:durableId="1843929631">
    <w:abstractNumId w:val="12"/>
  </w:num>
  <w:num w:numId="24" w16cid:durableId="641232222">
    <w:abstractNumId w:val="19"/>
  </w:num>
  <w:num w:numId="25" w16cid:durableId="992221206">
    <w:abstractNumId w:val="22"/>
  </w:num>
  <w:num w:numId="26" w16cid:durableId="2083209966">
    <w:abstractNumId w:val="1"/>
  </w:num>
  <w:num w:numId="27" w16cid:durableId="1236012748">
    <w:abstractNumId w:val="26"/>
  </w:num>
  <w:num w:numId="28" w16cid:durableId="816189095">
    <w:abstractNumId w:val="5"/>
  </w:num>
  <w:num w:numId="29" w16cid:durableId="1833833618">
    <w:abstractNumId w:val="7"/>
  </w:num>
  <w:num w:numId="30" w16cid:durableId="153662530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56"/>
    <w:rsid w:val="00003071"/>
    <w:rsid w:val="0000599C"/>
    <w:rsid w:val="00005EF8"/>
    <w:rsid w:val="0000647D"/>
    <w:rsid w:val="00010DFC"/>
    <w:rsid w:val="00014072"/>
    <w:rsid w:val="00016854"/>
    <w:rsid w:val="00035615"/>
    <w:rsid w:val="00036202"/>
    <w:rsid w:val="00040141"/>
    <w:rsid w:val="000469BB"/>
    <w:rsid w:val="000506FA"/>
    <w:rsid w:val="00057B3E"/>
    <w:rsid w:val="00061D95"/>
    <w:rsid w:val="000665BE"/>
    <w:rsid w:val="00067A8C"/>
    <w:rsid w:val="000772FE"/>
    <w:rsid w:val="000815BB"/>
    <w:rsid w:val="00083470"/>
    <w:rsid w:val="00087233"/>
    <w:rsid w:val="000A5493"/>
    <w:rsid w:val="000B0735"/>
    <w:rsid w:val="000B0A29"/>
    <w:rsid w:val="000B367C"/>
    <w:rsid w:val="000C6A4C"/>
    <w:rsid w:val="000D5F7A"/>
    <w:rsid w:val="000E2520"/>
    <w:rsid w:val="000E3668"/>
    <w:rsid w:val="000F0CE7"/>
    <w:rsid w:val="000F15C8"/>
    <w:rsid w:val="000F30E6"/>
    <w:rsid w:val="000F444A"/>
    <w:rsid w:val="000F6916"/>
    <w:rsid w:val="0010072B"/>
    <w:rsid w:val="00101DEC"/>
    <w:rsid w:val="00105E94"/>
    <w:rsid w:val="00116E30"/>
    <w:rsid w:val="00117C71"/>
    <w:rsid w:val="00122FBD"/>
    <w:rsid w:val="00123B98"/>
    <w:rsid w:val="00137383"/>
    <w:rsid w:val="00137F11"/>
    <w:rsid w:val="001439C1"/>
    <w:rsid w:val="001453BA"/>
    <w:rsid w:val="00152723"/>
    <w:rsid w:val="001529C5"/>
    <w:rsid w:val="0016025B"/>
    <w:rsid w:val="0016122D"/>
    <w:rsid w:val="0017052F"/>
    <w:rsid w:val="00175191"/>
    <w:rsid w:val="00176F4C"/>
    <w:rsid w:val="00176F88"/>
    <w:rsid w:val="00180644"/>
    <w:rsid w:val="00181D07"/>
    <w:rsid w:val="00190A34"/>
    <w:rsid w:val="00190C95"/>
    <w:rsid w:val="001A1015"/>
    <w:rsid w:val="001A1980"/>
    <w:rsid w:val="001A25C9"/>
    <w:rsid w:val="001A57D7"/>
    <w:rsid w:val="001B47BD"/>
    <w:rsid w:val="001C35B9"/>
    <w:rsid w:val="001C4EE6"/>
    <w:rsid w:val="001D1360"/>
    <w:rsid w:val="001D13B8"/>
    <w:rsid w:val="001D1473"/>
    <w:rsid w:val="001D4C30"/>
    <w:rsid w:val="001E453A"/>
    <w:rsid w:val="001F2D1F"/>
    <w:rsid w:val="001F50A8"/>
    <w:rsid w:val="0020040F"/>
    <w:rsid w:val="002024B9"/>
    <w:rsid w:val="002068C5"/>
    <w:rsid w:val="0021136A"/>
    <w:rsid w:val="00213FCD"/>
    <w:rsid w:val="00216D6E"/>
    <w:rsid w:val="002176E8"/>
    <w:rsid w:val="00221287"/>
    <w:rsid w:val="002241C3"/>
    <w:rsid w:val="00227139"/>
    <w:rsid w:val="002274AC"/>
    <w:rsid w:val="00231758"/>
    <w:rsid w:val="002374C7"/>
    <w:rsid w:val="0025613F"/>
    <w:rsid w:val="0026213B"/>
    <w:rsid w:val="0026622A"/>
    <w:rsid w:val="00271012"/>
    <w:rsid w:val="00272DEB"/>
    <w:rsid w:val="002750B5"/>
    <w:rsid w:val="00281FAC"/>
    <w:rsid w:val="00285766"/>
    <w:rsid w:val="00291E45"/>
    <w:rsid w:val="00297FBE"/>
    <w:rsid w:val="002A0E93"/>
    <w:rsid w:val="002B1004"/>
    <w:rsid w:val="002B1475"/>
    <w:rsid w:val="002B2EF5"/>
    <w:rsid w:val="002B43B5"/>
    <w:rsid w:val="002B6F9D"/>
    <w:rsid w:val="002C29C5"/>
    <w:rsid w:val="002C4390"/>
    <w:rsid w:val="002C5B1B"/>
    <w:rsid w:val="002D387E"/>
    <w:rsid w:val="002E1C31"/>
    <w:rsid w:val="002E4E0A"/>
    <w:rsid w:val="002E5AB6"/>
    <w:rsid w:val="002F2837"/>
    <w:rsid w:val="002F4E68"/>
    <w:rsid w:val="00314DDC"/>
    <w:rsid w:val="00315D0C"/>
    <w:rsid w:val="00315FC8"/>
    <w:rsid w:val="00317AE4"/>
    <w:rsid w:val="00321A00"/>
    <w:rsid w:val="00324002"/>
    <w:rsid w:val="003257DE"/>
    <w:rsid w:val="00326913"/>
    <w:rsid w:val="0033100C"/>
    <w:rsid w:val="00333FDE"/>
    <w:rsid w:val="00337F1A"/>
    <w:rsid w:val="00351A50"/>
    <w:rsid w:val="00351F2E"/>
    <w:rsid w:val="003545DA"/>
    <w:rsid w:val="003625A4"/>
    <w:rsid w:val="0037081F"/>
    <w:rsid w:val="0037216A"/>
    <w:rsid w:val="00373DB7"/>
    <w:rsid w:val="00376007"/>
    <w:rsid w:val="00380942"/>
    <w:rsid w:val="00381DB3"/>
    <w:rsid w:val="00392D99"/>
    <w:rsid w:val="00396348"/>
    <w:rsid w:val="003A15DD"/>
    <w:rsid w:val="003A184B"/>
    <w:rsid w:val="003B1F47"/>
    <w:rsid w:val="003B699E"/>
    <w:rsid w:val="003B6E44"/>
    <w:rsid w:val="003E3302"/>
    <w:rsid w:val="003E3BCA"/>
    <w:rsid w:val="003F3C4F"/>
    <w:rsid w:val="003F453A"/>
    <w:rsid w:val="003F5A9C"/>
    <w:rsid w:val="003F7295"/>
    <w:rsid w:val="004130D1"/>
    <w:rsid w:val="00413B22"/>
    <w:rsid w:val="00430386"/>
    <w:rsid w:val="004325B0"/>
    <w:rsid w:val="004365E4"/>
    <w:rsid w:val="00440F23"/>
    <w:rsid w:val="00442B9E"/>
    <w:rsid w:val="00444585"/>
    <w:rsid w:val="004448E6"/>
    <w:rsid w:val="00447D84"/>
    <w:rsid w:val="00451250"/>
    <w:rsid w:val="00461756"/>
    <w:rsid w:val="0046241D"/>
    <w:rsid w:val="00463D42"/>
    <w:rsid w:val="00466FF7"/>
    <w:rsid w:val="00467F5C"/>
    <w:rsid w:val="004769F7"/>
    <w:rsid w:val="00483642"/>
    <w:rsid w:val="00486938"/>
    <w:rsid w:val="004923B0"/>
    <w:rsid w:val="00495CE0"/>
    <w:rsid w:val="004A5F0C"/>
    <w:rsid w:val="004C0BB4"/>
    <w:rsid w:val="004D0CAB"/>
    <w:rsid w:val="004D14AA"/>
    <w:rsid w:val="004D2D2B"/>
    <w:rsid w:val="004D569A"/>
    <w:rsid w:val="004D6BF5"/>
    <w:rsid w:val="004E110C"/>
    <w:rsid w:val="004E23A4"/>
    <w:rsid w:val="004E57F6"/>
    <w:rsid w:val="004E7213"/>
    <w:rsid w:val="004E7B4C"/>
    <w:rsid w:val="004F2AD8"/>
    <w:rsid w:val="004F34C0"/>
    <w:rsid w:val="004F60FF"/>
    <w:rsid w:val="00505923"/>
    <w:rsid w:val="00511C74"/>
    <w:rsid w:val="0051488B"/>
    <w:rsid w:val="0051753B"/>
    <w:rsid w:val="005252BB"/>
    <w:rsid w:val="0053093F"/>
    <w:rsid w:val="00532147"/>
    <w:rsid w:val="0054199E"/>
    <w:rsid w:val="00544EEA"/>
    <w:rsid w:val="005461E7"/>
    <w:rsid w:val="0054757C"/>
    <w:rsid w:val="0055503C"/>
    <w:rsid w:val="0056031D"/>
    <w:rsid w:val="0056531A"/>
    <w:rsid w:val="005746A8"/>
    <w:rsid w:val="005749F9"/>
    <w:rsid w:val="005807AC"/>
    <w:rsid w:val="00580CA6"/>
    <w:rsid w:val="005909EE"/>
    <w:rsid w:val="005A06FB"/>
    <w:rsid w:val="005A3065"/>
    <w:rsid w:val="005A30DB"/>
    <w:rsid w:val="005A3EC1"/>
    <w:rsid w:val="005B35CC"/>
    <w:rsid w:val="005C38DC"/>
    <w:rsid w:val="005C7411"/>
    <w:rsid w:val="005C794D"/>
    <w:rsid w:val="005D1777"/>
    <w:rsid w:val="005D4409"/>
    <w:rsid w:val="005D6878"/>
    <w:rsid w:val="005F45E3"/>
    <w:rsid w:val="005F6A77"/>
    <w:rsid w:val="00603B5F"/>
    <w:rsid w:val="00607AA9"/>
    <w:rsid w:val="00610017"/>
    <w:rsid w:val="00615260"/>
    <w:rsid w:val="006171BB"/>
    <w:rsid w:val="00620054"/>
    <w:rsid w:val="00625615"/>
    <w:rsid w:val="0062773C"/>
    <w:rsid w:val="00631DED"/>
    <w:rsid w:val="006379EB"/>
    <w:rsid w:val="00640EE8"/>
    <w:rsid w:val="00642944"/>
    <w:rsid w:val="00644F92"/>
    <w:rsid w:val="00660011"/>
    <w:rsid w:val="00661339"/>
    <w:rsid w:val="00663D0F"/>
    <w:rsid w:val="0066665E"/>
    <w:rsid w:val="0067491D"/>
    <w:rsid w:val="00680F69"/>
    <w:rsid w:val="00692379"/>
    <w:rsid w:val="00693203"/>
    <w:rsid w:val="00695057"/>
    <w:rsid w:val="006A31D7"/>
    <w:rsid w:val="006B61FB"/>
    <w:rsid w:val="006C21C9"/>
    <w:rsid w:val="006D1263"/>
    <w:rsid w:val="006F3185"/>
    <w:rsid w:val="00701228"/>
    <w:rsid w:val="007027DD"/>
    <w:rsid w:val="00705421"/>
    <w:rsid w:val="00706F30"/>
    <w:rsid w:val="007113A2"/>
    <w:rsid w:val="00717A46"/>
    <w:rsid w:val="007231C7"/>
    <w:rsid w:val="0072612B"/>
    <w:rsid w:val="0073046D"/>
    <w:rsid w:val="00743A2A"/>
    <w:rsid w:val="00744785"/>
    <w:rsid w:val="00746923"/>
    <w:rsid w:val="00761561"/>
    <w:rsid w:val="00761FC3"/>
    <w:rsid w:val="00763157"/>
    <w:rsid w:val="0076581E"/>
    <w:rsid w:val="00770DCF"/>
    <w:rsid w:val="00772FE6"/>
    <w:rsid w:val="00773AAB"/>
    <w:rsid w:val="007761F7"/>
    <w:rsid w:val="007766C5"/>
    <w:rsid w:val="00787052"/>
    <w:rsid w:val="007A5E2C"/>
    <w:rsid w:val="007B6AA8"/>
    <w:rsid w:val="007C0F7B"/>
    <w:rsid w:val="007C361C"/>
    <w:rsid w:val="007C37BE"/>
    <w:rsid w:val="007C3AE1"/>
    <w:rsid w:val="007C4468"/>
    <w:rsid w:val="007E0717"/>
    <w:rsid w:val="007E133D"/>
    <w:rsid w:val="007E17EF"/>
    <w:rsid w:val="007E3C47"/>
    <w:rsid w:val="007F2B64"/>
    <w:rsid w:val="007F335E"/>
    <w:rsid w:val="00802CD1"/>
    <w:rsid w:val="00806793"/>
    <w:rsid w:val="00814F7D"/>
    <w:rsid w:val="00817BAE"/>
    <w:rsid w:val="0082741E"/>
    <w:rsid w:val="008337E6"/>
    <w:rsid w:val="0083713E"/>
    <w:rsid w:val="008427E7"/>
    <w:rsid w:val="00862B1C"/>
    <w:rsid w:val="00864826"/>
    <w:rsid w:val="008709B9"/>
    <w:rsid w:val="00871F33"/>
    <w:rsid w:val="00873CF2"/>
    <w:rsid w:val="00876733"/>
    <w:rsid w:val="00896C92"/>
    <w:rsid w:val="008A40EB"/>
    <w:rsid w:val="008A611C"/>
    <w:rsid w:val="008A68C8"/>
    <w:rsid w:val="008B1A3D"/>
    <w:rsid w:val="008C4CA6"/>
    <w:rsid w:val="008C7FC7"/>
    <w:rsid w:val="008D4556"/>
    <w:rsid w:val="008D4710"/>
    <w:rsid w:val="008D53DC"/>
    <w:rsid w:val="008D595C"/>
    <w:rsid w:val="008D7703"/>
    <w:rsid w:val="008E6472"/>
    <w:rsid w:val="008F30DB"/>
    <w:rsid w:val="0090211E"/>
    <w:rsid w:val="00905020"/>
    <w:rsid w:val="00905A27"/>
    <w:rsid w:val="009126B9"/>
    <w:rsid w:val="00921911"/>
    <w:rsid w:val="00923B84"/>
    <w:rsid w:val="009450F9"/>
    <w:rsid w:val="009473CD"/>
    <w:rsid w:val="009502E8"/>
    <w:rsid w:val="0095046D"/>
    <w:rsid w:val="00951CBE"/>
    <w:rsid w:val="009545CA"/>
    <w:rsid w:val="00954E86"/>
    <w:rsid w:val="009552FE"/>
    <w:rsid w:val="00964B5B"/>
    <w:rsid w:val="0096603F"/>
    <w:rsid w:val="00967ABB"/>
    <w:rsid w:val="00972730"/>
    <w:rsid w:val="0097327C"/>
    <w:rsid w:val="00990265"/>
    <w:rsid w:val="00991324"/>
    <w:rsid w:val="009A16F9"/>
    <w:rsid w:val="009A188A"/>
    <w:rsid w:val="009A4FD0"/>
    <w:rsid w:val="009A610F"/>
    <w:rsid w:val="009B12A5"/>
    <w:rsid w:val="009B6949"/>
    <w:rsid w:val="009C2D68"/>
    <w:rsid w:val="009C57F4"/>
    <w:rsid w:val="009D23BE"/>
    <w:rsid w:val="009D6E07"/>
    <w:rsid w:val="009F1AAB"/>
    <w:rsid w:val="009F4DC0"/>
    <w:rsid w:val="00A05BE9"/>
    <w:rsid w:val="00A0782D"/>
    <w:rsid w:val="00A11914"/>
    <w:rsid w:val="00A132F3"/>
    <w:rsid w:val="00A24C7A"/>
    <w:rsid w:val="00A30D49"/>
    <w:rsid w:val="00A31D2B"/>
    <w:rsid w:val="00A44714"/>
    <w:rsid w:val="00A5356D"/>
    <w:rsid w:val="00A643CA"/>
    <w:rsid w:val="00A67CE9"/>
    <w:rsid w:val="00A83EAB"/>
    <w:rsid w:val="00A8517D"/>
    <w:rsid w:val="00A8562E"/>
    <w:rsid w:val="00A85D67"/>
    <w:rsid w:val="00A8668A"/>
    <w:rsid w:val="00AA1B3E"/>
    <w:rsid w:val="00AA2273"/>
    <w:rsid w:val="00AA2ED3"/>
    <w:rsid w:val="00AA53FD"/>
    <w:rsid w:val="00AA7BC6"/>
    <w:rsid w:val="00AB08B7"/>
    <w:rsid w:val="00AB3209"/>
    <w:rsid w:val="00AB5197"/>
    <w:rsid w:val="00AC3FC7"/>
    <w:rsid w:val="00AD110E"/>
    <w:rsid w:val="00AD6B16"/>
    <w:rsid w:val="00AF697F"/>
    <w:rsid w:val="00B03EF7"/>
    <w:rsid w:val="00B12E8A"/>
    <w:rsid w:val="00B12F72"/>
    <w:rsid w:val="00B1478B"/>
    <w:rsid w:val="00B1590F"/>
    <w:rsid w:val="00B336E3"/>
    <w:rsid w:val="00B37CF2"/>
    <w:rsid w:val="00B40007"/>
    <w:rsid w:val="00B40844"/>
    <w:rsid w:val="00B4115A"/>
    <w:rsid w:val="00B41A2A"/>
    <w:rsid w:val="00B50616"/>
    <w:rsid w:val="00B523ED"/>
    <w:rsid w:val="00B55E9B"/>
    <w:rsid w:val="00B7254F"/>
    <w:rsid w:val="00B81031"/>
    <w:rsid w:val="00B86415"/>
    <w:rsid w:val="00B91898"/>
    <w:rsid w:val="00B91919"/>
    <w:rsid w:val="00B979F0"/>
    <w:rsid w:val="00BA1350"/>
    <w:rsid w:val="00BD234E"/>
    <w:rsid w:val="00BD3713"/>
    <w:rsid w:val="00BE1F05"/>
    <w:rsid w:val="00BF13A0"/>
    <w:rsid w:val="00BF4276"/>
    <w:rsid w:val="00C03410"/>
    <w:rsid w:val="00C10D91"/>
    <w:rsid w:val="00C124F4"/>
    <w:rsid w:val="00C203B3"/>
    <w:rsid w:val="00C221DC"/>
    <w:rsid w:val="00C222E8"/>
    <w:rsid w:val="00C238D0"/>
    <w:rsid w:val="00C239D6"/>
    <w:rsid w:val="00C24B6C"/>
    <w:rsid w:val="00C26C97"/>
    <w:rsid w:val="00C3161A"/>
    <w:rsid w:val="00C34F49"/>
    <w:rsid w:val="00C34F63"/>
    <w:rsid w:val="00C374CA"/>
    <w:rsid w:val="00C37DE8"/>
    <w:rsid w:val="00C40976"/>
    <w:rsid w:val="00C462F9"/>
    <w:rsid w:val="00C71880"/>
    <w:rsid w:val="00C75FD0"/>
    <w:rsid w:val="00C76BF1"/>
    <w:rsid w:val="00C82437"/>
    <w:rsid w:val="00C919D7"/>
    <w:rsid w:val="00C95AA5"/>
    <w:rsid w:val="00CA6A6D"/>
    <w:rsid w:val="00CB1C21"/>
    <w:rsid w:val="00CC2C50"/>
    <w:rsid w:val="00CC740F"/>
    <w:rsid w:val="00CD1977"/>
    <w:rsid w:val="00CD2362"/>
    <w:rsid w:val="00CD5E1E"/>
    <w:rsid w:val="00CD7059"/>
    <w:rsid w:val="00CE3AF3"/>
    <w:rsid w:val="00CE47E9"/>
    <w:rsid w:val="00CE506C"/>
    <w:rsid w:val="00CF6D15"/>
    <w:rsid w:val="00CF7FEB"/>
    <w:rsid w:val="00D05762"/>
    <w:rsid w:val="00D064CA"/>
    <w:rsid w:val="00D168C6"/>
    <w:rsid w:val="00D16965"/>
    <w:rsid w:val="00D33709"/>
    <w:rsid w:val="00D34C59"/>
    <w:rsid w:val="00D5211F"/>
    <w:rsid w:val="00D53484"/>
    <w:rsid w:val="00D54323"/>
    <w:rsid w:val="00D615FD"/>
    <w:rsid w:val="00D63738"/>
    <w:rsid w:val="00D67996"/>
    <w:rsid w:val="00D82F00"/>
    <w:rsid w:val="00D90F0D"/>
    <w:rsid w:val="00D96082"/>
    <w:rsid w:val="00D960A8"/>
    <w:rsid w:val="00DA09AC"/>
    <w:rsid w:val="00DA2A72"/>
    <w:rsid w:val="00DA5572"/>
    <w:rsid w:val="00DA5766"/>
    <w:rsid w:val="00DB15B5"/>
    <w:rsid w:val="00DB3737"/>
    <w:rsid w:val="00DB47CF"/>
    <w:rsid w:val="00DC382D"/>
    <w:rsid w:val="00DD0602"/>
    <w:rsid w:val="00DE1A55"/>
    <w:rsid w:val="00DE3538"/>
    <w:rsid w:val="00DE5762"/>
    <w:rsid w:val="00E03D4F"/>
    <w:rsid w:val="00E15E7F"/>
    <w:rsid w:val="00E2341F"/>
    <w:rsid w:val="00E320EA"/>
    <w:rsid w:val="00E33058"/>
    <w:rsid w:val="00E33E78"/>
    <w:rsid w:val="00E41641"/>
    <w:rsid w:val="00E43D30"/>
    <w:rsid w:val="00E451F8"/>
    <w:rsid w:val="00E5120D"/>
    <w:rsid w:val="00E524B9"/>
    <w:rsid w:val="00E62E2E"/>
    <w:rsid w:val="00E67747"/>
    <w:rsid w:val="00E739E2"/>
    <w:rsid w:val="00E75F10"/>
    <w:rsid w:val="00E76F17"/>
    <w:rsid w:val="00E81359"/>
    <w:rsid w:val="00E867DD"/>
    <w:rsid w:val="00E93E11"/>
    <w:rsid w:val="00EA3533"/>
    <w:rsid w:val="00EA3FF3"/>
    <w:rsid w:val="00EB0610"/>
    <w:rsid w:val="00EB4018"/>
    <w:rsid w:val="00EF29B8"/>
    <w:rsid w:val="00EF2CCE"/>
    <w:rsid w:val="00EF74FD"/>
    <w:rsid w:val="00F05A64"/>
    <w:rsid w:val="00F06466"/>
    <w:rsid w:val="00F0680A"/>
    <w:rsid w:val="00F10D3E"/>
    <w:rsid w:val="00F23DAD"/>
    <w:rsid w:val="00F33B63"/>
    <w:rsid w:val="00F365BB"/>
    <w:rsid w:val="00F3768B"/>
    <w:rsid w:val="00F404BF"/>
    <w:rsid w:val="00F50247"/>
    <w:rsid w:val="00F50648"/>
    <w:rsid w:val="00F632F1"/>
    <w:rsid w:val="00F640B6"/>
    <w:rsid w:val="00F6554C"/>
    <w:rsid w:val="00F822FD"/>
    <w:rsid w:val="00F853C7"/>
    <w:rsid w:val="00F95479"/>
    <w:rsid w:val="00F95FF9"/>
    <w:rsid w:val="00FA39DD"/>
    <w:rsid w:val="00FA5D73"/>
    <w:rsid w:val="00FA7204"/>
    <w:rsid w:val="00FB0760"/>
    <w:rsid w:val="00FB19D5"/>
    <w:rsid w:val="00FB1A64"/>
    <w:rsid w:val="00FB4BC6"/>
    <w:rsid w:val="00FB5521"/>
    <w:rsid w:val="00FC49EB"/>
    <w:rsid w:val="00FD14B2"/>
    <w:rsid w:val="00FE4928"/>
    <w:rsid w:val="00FF20EF"/>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366"/>
  <w15:docId w15:val="{D02F97D9-C23B-4187-A237-C9FC32A6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rPr>
  </w:style>
  <w:style w:type="paragraph" w:styleId="ListParagraph">
    <w:name w:val="List Paragraph"/>
    <w:uiPriority w:val="34"/>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styleId="NormalWeb">
    <w:name w:val="Normal (Web)"/>
    <w:basedOn w:val="Normal"/>
    <w:uiPriority w:val="99"/>
    <w:semiHidden/>
    <w:unhideWhenUsed/>
    <w:rsid w:val="00FB4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Default">
    <w:name w:val="Default"/>
    <w:rsid w:val="004624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8517D"/>
    <w:rPr>
      <w:rFonts w:ascii="Tahoma" w:hAnsi="Tahoma" w:cs="Tahoma"/>
      <w:sz w:val="16"/>
      <w:szCs w:val="16"/>
    </w:rPr>
  </w:style>
  <w:style w:type="character" w:customStyle="1" w:styleId="BalloonTextChar">
    <w:name w:val="Balloon Text Char"/>
    <w:basedOn w:val="DefaultParagraphFont"/>
    <w:link w:val="BalloonText"/>
    <w:uiPriority w:val="99"/>
    <w:semiHidden/>
    <w:rsid w:val="00A85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644">
      <w:bodyDiv w:val="1"/>
      <w:marLeft w:val="0"/>
      <w:marRight w:val="0"/>
      <w:marTop w:val="0"/>
      <w:marBottom w:val="0"/>
      <w:divBdr>
        <w:top w:val="none" w:sz="0" w:space="0" w:color="auto"/>
        <w:left w:val="none" w:sz="0" w:space="0" w:color="auto"/>
        <w:bottom w:val="none" w:sz="0" w:space="0" w:color="auto"/>
        <w:right w:val="none" w:sz="0" w:space="0" w:color="auto"/>
      </w:divBdr>
      <w:divsChild>
        <w:div w:id="16204804">
          <w:marLeft w:val="360"/>
          <w:marRight w:val="0"/>
          <w:marTop w:val="200"/>
          <w:marBottom w:val="0"/>
          <w:divBdr>
            <w:top w:val="none" w:sz="0" w:space="0" w:color="auto"/>
            <w:left w:val="none" w:sz="0" w:space="0" w:color="auto"/>
            <w:bottom w:val="none" w:sz="0" w:space="0" w:color="auto"/>
            <w:right w:val="none" w:sz="0" w:space="0" w:color="auto"/>
          </w:divBdr>
        </w:div>
        <w:div w:id="131604145">
          <w:marLeft w:val="360"/>
          <w:marRight w:val="0"/>
          <w:marTop w:val="200"/>
          <w:marBottom w:val="0"/>
          <w:divBdr>
            <w:top w:val="none" w:sz="0" w:space="0" w:color="auto"/>
            <w:left w:val="none" w:sz="0" w:space="0" w:color="auto"/>
            <w:bottom w:val="none" w:sz="0" w:space="0" w:color="auto"/>
            <w:right w:val="none" w:sz="0" w:space="0" w:color="auto"/>
          </w:divBdr>
        </w:div>
        <w:div w:id="1558392248">
          <w:marLeft w:val="360"/>
          <w:marRight w:val="0"/>
          <w:marTop w:val="200"/>
          <w:marBottom w:val="0"/>
          <w:divBdr>
            <w:top w:val="none" w:sz="0" w:space="0" w:color="auto"/>
            <w:left w:val="none" w:sz="0" w:space="0" w:color="auto"/>
            <w:bottom w:val="none" w:sz="0" w:space="0" w:color="auto"/>
            <w:right w:val="none" w:sz="0" w:space="0" w:color="auto"/>
          </w:divBdr>
        </w:div>
        <w:div w:id="1690059216">
          <w:marLeft w:val="360"/>
          <w:marRight w:val="0"/>
          <w:marTop w:val="200"/>
          <w:marBottom w:val="0"/>
          <w:divBdr>
            <w:top w:val="none" w:sz="0" w:space="0" w:color="auto"/>
            <w:left w:val="none" w:sz="0" w:space="0" w:color="auto"/>
            <w:bottom w:val="none" w:sz="0" w:space="0" w:color="auto"/>
            <w:right w:val="none" w:sz="0" w:space="0" w:color="auto"/>
          </w:divBdr>
        </w:div>
      </w:divsChild>
    </w:div>
    <w:div w:id="1589192869">
      <w:bodyDiv w:val="1"/>
      <w:marLeft w:val="0"/>
      <w:marRight w:val="0"/>
      <w:marTop w:val="0"/>
      <w:marBottom w:val="0"/>
      <w:divBdr>
        <w:top w:val="none" w:sz="0" w:space="0" w:color="auto"/>
        <w:left w:val="none" w:sz="0" w:space="0" w:color="auto"/>
        <w:bottom w:val="none" w:sz="0" w:space="0" w:color="auto"/>
        <w:right w:val="none" w:sz="0" w:space="0" w:color="auto"/>
      </w:divBdr>
    </w:div>
    <w:div w:id="1915816385">
      <w:bodyDiv w:val="1"/>
      <w:marLeft w:val="0"/>
      <w:marRight w:val="0"/>
      <w:marTop w:val="0"/>
      <w:marBottom w:val="0"/>
      <w:divBdr>
        <w:top w:val="none" w:sz="0" w:space="0" w:color="auto"/>
        <w:left w:val="none" w:sz="0" w:space="0" w:color="auto"/>
        <w:bottom w:val="none" w:sz="0" w:space="0" w:color="auto"/>
        <w:right w:val="none" w:sz="0" w:space="0" w:color="auto"/>
      </w:divBdr>
      <w:divsChild>
        <w:div w:id="1018242143">
          <w:marLeft w:val="360"/>
          <w:marRight w:val="0"/>
          <w:marTop w:val="200"/>
          <w:marBottom w:val="0"/>
          <w:divBdr>
            <w:top w:val="none" w:sz="0" w:space="0" w:color="auto"/>
            <w:left w:val="none" w:sz="0" w:space="0" w:color="auto"/>
            <w:bottom w:val="none" w:sz="0" w:space="0" w:color="auto"/>
            <w:right w:val="none" w:sz="0" w:space="0" w:color="auto"/>
          </w:divBdr>
        </w:div>
        <w:div w:id="1050494989">
          <w:marLeft w:val="360"/>
          <w:marRight w:val="0"/>
          <w:marTop w:val="200"/>
          <w:marBottom w:val="0"/>
          <w:divBdr>
            <w:top w:val="none" w:sz="0" w:space="0" w:color="auto"/>
            <w:left w:val="none" w:sz="0" w:space="0" w:color="auto"/>
            <w:bottom w:val="none" w:sz="0" w:space="0" w:color="auto"/>
            <w:right w:val="none" w:sz="0" w:space="0" w:color="auto"/>
          </w:divBdr>
        </w:div>
        <w:div w:id="1253012015">
          <w:marLeft w:val="360"/>
          <w:marRight w:val="0"/>
          <w:marTop w:val="200"/>
          <w:marBottom w:val="0"/>
          <w:divBdr>
            <w:top w:val="none" w:sz="0" w:space="0" w:color="auto"/>
            <w:left w:val="none" w:sz="0" w:space="0" w:color="auto"/>
            <w:bottom w:val="none" w:sz="0" w:space="0" w:color="auto"/>
            <w:right w:val="none" w:sz="0" w:space="0" w:color="auto"/>
          </w:divBdr>
        </w:div>
        <w:div w:id="1442263691">
          <w:marLeft w:val="360"/>
          <w:marRight w:val="0"/>
          <w:marTop w:val="200"/>
          <w:marBottom w:val="0"/>
          <w:divBdr>
            <w:top w:val="none" w:sz="0" w:space="0" w:color="auto"/>
            <w:left w:val="none" w:sz="0" w:space="0" w:color="auto"/>
            <w:bottom w:val="none" w:sz="0" w:space="0" w:color="auto"/>
            <w:right w:val="none" w:sz="0" w:space="0" w:color="auto"/>
          </w:divBdr>
        </w:div>
        <w:div w:id="1975284116">
          <w:marLeft w:val="1080"/>
          <w:marRight w:val="0"/>
          <w:marTop w:val="100"/>
          <w:marBottom w:val="0"/>
          <w:divBdr>
            <w:top w:val="none" w:sz="0" w:space="0" w:color="auto"/>
            <w:left w:val="none" w:sz="0" w:space="0" w:color="auto"/>
            <w:bottom w:val="none" w:sz="0" w:space="0" w:color="auto"/>
            <w:right w:val="none" w:sz="0" w:space="0" w:color="auto"/>
          </w:divBdr>
        </w:div>
        <w:div w:id="2114936163">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Brown</dc:creator>
  <cp:lastModifiedBy>Jessica St. Clair Smith</cp:lastModifiedBy>
  <cp:revision>2</cp:revision>
  <cp:lastPrinted>2024-02-05T04:14:00Z</cp:lastPrinted>
  <dcterms:created xsi:type="dcterms:W3CDTF">2024-04-02T20:11:00Z</dcterms:created>
  <dcterms:modified xsi:type="dcterms:W3CDTF">2024-04-02T20:11:00Z</dcterms:modified>
</cp:coreProperties>
</file>